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16B30A5F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5B4F2AA0" w:rsidR="00FC68FD" w:rsidRPr="00DD56BA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CA771C">
        <w:rPr>
          <w:b/>
          <w:bCs/>
          <w:sz w:val="24"/>
          <w:szCs w:val="24"/>
          <w:lang w:val="ru-RU"/>
        </w:rPr>
        <w:t>5</w:t>
      </w:r>
    </w:p>
    <w:p w14:paraId="7688D3A0" w14:textId="66359B9B" w:rsidR="00CC3CC9" w:rsidRPr="004C0EFD" w:rsidRDefault="00CC3CC9" w:rsidP="00CA771C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CA771C" w:rsidRPr="00CA771C">
        <w:rPr>
          <w:b/>
          <w:bCs/>
          <w:sz w:val="24"/>
          <w:szCs w:val="24"/>
        </w:rPr>
        <w:t>Розпізнавання молекулярної</w:t>
      </w:r>
      <w:r w:rsidR="00CA771C">
        <w:rPr>
          <w:b/>
          <w:bCs/>
          <w:sz w:val="24"/>
          <w:szCs w:val="24"/>
        </w:rPr>
        <w:t xml:space="preserve"> </w:t>
      </w:r>
      <w:r w:rsidR="00CA771C" w:rsidRPr="00CA771C">
        <w:rPr>
          <w:b/>
          <w:bCs/>
          <w:sz w:val="24"/>
          <w:szCs w:val="24"/>
        </w:rPr>
        <w:t>або немолекулярної будови речовин</w:t>
      </w:r>
      <w:r w:rsidRPr="004C0EFD">
        <w:rPr>
          <w:b/>
          <w:bCs/>
          <w:sz w:val="24"/>
          <w:szCs w:val="24"/>
        </w:rPr>
        <w:t>»</w:t>
      </w:r>
    </w:p>
    <w:p w14:paraId="75F209C3" w14:textId="7A09E240" w:rsidR="00CC3CC9" w:rsidRPr="00CD35F9" w:rsidRDefault="00CC3CC9" w:rsidP="00D14906">
      <w:pPr>
        <w:jc w:val="both"/>
        <w:rPr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3664FB" w:rsidRPr="003664FB">
        <w:rPr>
          <w:rFonts w:ascii="SchoolBookC" w:hAnsi="SchoolBookC"/>
          <w:color w:val="242021"/>
          <w:sz w:val="24"/>
          <w:szCs w:val="24"/>
        </w:rPr>
        <w:t>За визначеними властивостями речовин зробити висновок щодо</w:t>
      </w:r>
      <w:r w:rsidR="00CF0DF8">
        <w:rPr>
          <w:rFonts w:ascii="SchoolBookC" w:hAnsi="SchoolBookC"/>
          <w:color w:val="242021"/>
          <w:sz w:val="24"/>
          <w:szCs w:val="24"/>
        </w:rPr>
        <w:t xml:space="preserve"> </w:t>
      </w:r>
      <w:r w:rsidR="003664FB" w:rsidRPr="003664FB">
        <w:rPr>
          <w:rFonts w:ascii="SchoolBookC" w:hAnsi="SchoolBookC"/>
          <w:color w:val="242021"/>
          <w:sz w:val="24"/>
          <w:szCs w:val="24"/>
        </w:rPr>
        <w:t>їхньої будови: молекулярна чи немолекулярна</w:t>
      </w:r>
      <w:r w:rsidR="00CD35F9" w:rsidRPr="00CD35F9">
        <w:rPr>
          <w:rFonts w:ascii="SchoolBookC" w:hAnsi="SchoolBookC"/>
          <w:color w:val="242021"/>
          <w:sz w:val="24"/>
          <w:szCs w:val="24"/>
          <w:lang w:val="ru-RU"/>
        </w:rPr>
        <w:t>.</w:t>
      </w:r>
    </w:p>
    <w:p w14:paraId="0AFCD80A" w14:textId="6E76693A" w:rsidR="00CC3CC9" w:rsidRPr="00657437" w:rsidRDefault="00CC3CC9" w:rsidP="00657437">
      <w:pPr>
        <w:jc w:val="both"/>
        <w:rPr>
          <w:rFonts w:eastAsia="Times New Roman"/>
          <w:color w:val="181717"/>
          <w:sz w:val="24"/>
          <w:szCs w:val="22"/>
          <w:lang w:val="ru-RU"/>
        </w:rPr>
      </w:pPr>
      <w:r w:rsidRPr="004C0EFD">
        <w:rPr>
          <w:b/>
          <w:bCs/>
          <w:sz w:val="24"/>
          <w:szCs w:val="24"/>
        </w:rPr>
        <w:t>Обладнання:</w:t>
      </w:r>
      <w:r w:rsidR="0083753E">
        <w:rPr>
          <w:rFonts w:eastAsia="Times New Roman"/>
          <w:color w:val="181717"/>
          <w:sz w:val="24"/>
          <w:szCs w:val="22"/>
        </w:rPr>
        <w:t xml:space="preserve"> </w:t>
      </w:r>
      <w:r w:rsidR="005F5E46" w:rsidRPr="005F5E46">
        <w:rPr>
          <w:rFonts w:eastAsia="Times New Roman"/>
          <w:color w:val="181717"/>
          <w:sz w:val="24"/>
          <w:szCs w:val="22"/>
        </w:rPr>
        <w:t>штатив для пробірок, пробірка, ложечка пластикова, ложечка для спалювання, спиртівка, сірники</w:t>
      </w:r>
      <w:r w:rsidR="00657437">
        <w:rPr>
          <w:rFonts w:eastAsia="Times New Roman"/>
          <w:color w:val="181717"/>
          <w:sz w:val="24"/>
          <w:szCs w:val="22"/>
        </w:rPr>
        <w:t>.</w:t>
      </w:r>
    </w:p>
    <w:p w14:paraId="2F6E3047" w14:textId="79C9C4D1" w:rsidR="007D5E2E" w:rsidRPr="004C0EFD" w:rsidRDefault="007D5E2E" w:rsidP="007D5E2E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83753E">
        <w:rPr>
          <w:rFonts w:eastAsia="Times New Roman"/>
          <w:color w:val="181717"/>
          <w:sz w:val="24"/>
        </w:rPr>
        <w:t xml:space="preserve"> </w:t>
      </w:r>
      <w:r w:rsidR="005F5E46" w:rsidRPr="005F5E46">
        <w:rPr>
          <w:rFonts w:eastAsia="Times New Roman"/>
          <w:color w:val="181717"/>
          <w:sz w:val="24"/>
        </w:rPr>
        <w:t>кухонна сіль, лимонна кислота, крейда, цукор, вода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0E2A8A6A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621266D3" w14:textId="6296FDF3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3664FB">
        <w:rPr>
          <w:b/>
          <w:bCs/>
          <w:i/>
          <w:iCs/>
          <w:sz w:val="24"/>
          <w:szCs w:val="24"/>
        </w:rPr>
        <w:t>Попередні дослідження речовин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72CBCDE4" w14:textId="77777777" w:rsidR="003664FB" w:rsidRPr="004C0EFD" w:rsidRDefault="003664FB" w:rsidP="003664FB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6652A3B6" w14:textId="69687DE5" w:rsidR="003664FB" w:rsidRPr="003664FB" w:rsidRDefault="003664FB" w:rsidP="003664F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3664FB">
        <w:rPr>
          <w:rStyle w:val="fontstyle01"/>
        </w:rPr>
        <w:t>Розгляньте зразки виданих речовин.</w:t>
      </w:r>
    </w:p>
    <w:p w14:paraId="68B29EC8" w14:textId="6570EDB3" w:rsidR="003664FB" w:rsidRPr="003664FB" w:rsidRDefault="003664FB" w:rsidP="003664FB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3664FB">
        <w:rPr>
          <w:rStyle w:val="fontstyle01"/>
        </w:rPr>
        <w:t>Визначте їхній колір, запах, наявність або відсутність металічного блиску.</w:t>
      </w:r>
    </w:p>
    <w:p w14:paraId="5645A0D5" w14:textId="0FA6A409" w:rsid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06EF98A8" w14:textId="3C5D679C" w:rsidR="003664FB" w:rsidRDefault="003664FB" w:rsidP="003664FB">
      <w:pPr>
        <w:ind w:firstLine="567"/>
        <w:jc w:val="both"/>
        <w:rPr>
          <w:sz w:val="24"/>
          <w:szCs w:val="24"/>
        </w:rPr>
      </w:pPr>
      <w:r w:rsidRPr="003664FB">
        <w:rPr>
          <w:sz w:val="24"/>
          <w:szCs w:val="24"/>
        </w:rPr>
        <w:t>Накресліть у зошиті таблицю для фіксування результатів дослідження.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272354" w:rsidRPr="00272354" w14:paraId="6CA0060A" w14:textId="77777777" w:rsidTr="0006012F">
        <w:tc>
          <w:tcPr>
            <w:tcW w:w="2690" w:type="dxa"/>
            <w:vMerge w:val="restart"/>
            <w:vAlign w:val="center"/>
          </w:tcPr>
          <w:p w14:paraId="792DF3AF" w14:textId="766B5B95" w:rsidR="00272354" w:rsidRPr="00272354" w:rsidRDefault="00272354" w:rsidP="00272354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2354">
              <w:rPr>
                <w:b/>
                <w:bCs/>
                <w:sz w:val="24"/>
                <w:szCs w:val="24"/>
                <w:lang w:val="uk-UA"/>
              </w:rPr>
              <w:t>Речовина</w:t>
            </w:r>
          </w:p>
        </w:tc>
        <w:tc>
          <w:tcPr>
            <w:tcW w:w="8072" w:type="dxa"/>
            <w:gridSpan w:val="3"/>
            <w:vAlign w:val="center"/>
          </w:tcPr>
          <w:p w14:paraId="6031ABFE" w14:textId="578B024B" w:rsidR="00272354" w:rsidRPr="00272354" w:rsidRDefault="00272354" w:rsidP="00272354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2354">
              <w:rPr>
                <w:b/>
                <w:bCs/>
                <w:sz w:val="24"/>
                <w:szCs w:val="24"/>
                <w:lang w:val="uk-UA"/>
              </w:rPr>
              <w:t>Властивості</w:t>
            </w:r>
          </w:p>
        </w:tc>
      </w:tr>
      <w:tr w:rsidR="00272354" w:rsidRPr="00272354" w14:paraId="376191DB" w14:textId="77777777" w:rsidTr="00272354">
        <w:tc>
          <w:tcPr>
            <w:tcW w:w="2690" w:type="dxa"/>
            <w:vMerge/>
          </w:tcPr>
          <w:p w14:paraId="5E22B323" w14:textId="77777777" w:rsidR="00272354" w:rsidRPr="00272354" w:rsidRDefault="00272354" w:rsidP="00272354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</w:tcPr>
          <w:p w14:paraId="743F404B" w14:textId="7161E7B3" w:rsidR="00272354" w:rsidRPr="00272354" w:rsidRDefault="00272354" w:rsidP="00272354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2354">
              <w:rPr>
                <w:b/>
                <w:bCs/>
                <w:sz w:val="24"/>
                <w:szCs w:val="24"/>
                <w:lang w:val="uk-UA"/>
              </w:rPr>
              <w:t>Колір</w:t>
            </w:r>
          </w:p>
        </w:tc>
        <w:tc>
          <w:tcPr>
            <w:tcW w:w="2691" w:type="dxa"/>
          </w:tcPr>
          <w:p w14:paraId="399283BE" w14:textId="11AE252F" w:rsidR="00272354" w:rsidRPr="00272354" w:rsidRDefault="00272354" w:rsidP="00272354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2354">
              <w:rPr>
                <w:b/>
                <w:bCs/>
                <w:sz w:val="24"/>
                <w:szCs w:val="24"/>
                <w:lang w:val="uk-UA"/>
              </w:rPr>
              <w:t>Запах</w:t>
            </w:r>
          </w:p>
        </w:tc>
        <w:tc>
          <w:tcPr>
            <w:tcW w:w="2691" w:type="dxa"/>
          </w:tcPr>
          <w:p w14:paraId="44D4EBA9" w14:textId="045F4430" w:rsidR="00272354" w:rsidRPr="00272354" w:rsidRDefault="00272354" w:rsidP="00272354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2354">
              <w:rPr>
                <w:b/>
                <w:bCs/>
                <w:sz w:val="24"/>
                <w:szCs w:val="24"/>
                <w:lang w:val="uk-UA"/>
              </w:rPr>
              <w:t>Металічний блиск</w:t>
            </w:r>
          </w:p>
        </w:tc>
      </w:tr>
      <w:tr w:rsidR="00272354" w:rsidRPr="00272354" w14:paraId="6DD749E3" w14:textId="77777777" w:rsidTr="00272354">
        <w:tc>
          <w:tcPr>
            <w:tcW w:w="2690" w:type="dxa"/>
          </w:tcPr>
          <w:p w14:paraId="52149482" w14:textId="559C21C3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Кухонна сіль</w:t>
            </w:r>
          </w:p>
        </w:tc>
        <w:tc>
          <w:tcPr>
            <w:tcW w:w="2690" w:type="dxa"/>
          </w:tcPr>
          <w:p w14:paraId="7A922833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541D18B9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7B4A5622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72354" w:rsidRPr="00272354" w14:paraId="471D9C1C" w14:textId="77777777" w:rsidTr="00272354">
        <w:tc>
          <w:tcPr>
            <w:tcW w:w="2690" w:type="dxa"/>
          </w:tcPr>
          <w:p w14:paraId="773A8D43" w14:textId="5962F790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Лимонна кислота</w:t>
            </w:r>
          </w:p>
        </w:tc>
        <w:tc>
          <w:tcPr>
            <w:tcW w:w="2690" w:type="dxa"/>
          </w:tcPr>
          <w:p w14:paraId="1C4A30AA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65399DD5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6E68D76E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72354" w:rsidRPr="00272354" w14:paraId="084DD616" w14:textId="77777777" w:rsidTr="00272354">
        <w:tc>
          <w:tcPr>
            <w:tcW w:w="2690" w:type="dxa"/>
          </w:tcPr>
          <w:p w14:paraId="55FAAF78" w14:textId="63E4F8D4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Крейда</w:t>
            </w:r>
          </w:p>
        </w:tc>
        <w:tc>
          <w:tcPr>
            <w:tcW w:w="2690" w:type="dxa"/>
          </w:tcPr>
          <w:p w14:paraId="0D2A6B82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2F6B16B2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3A52748B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72354" w:rsidRPr="00272354" w14:paraId="2451A7B0" w14:textId="77777777" w:rsidTr="00272354">
        <w:tc>
          <w:tcPr>
            <w:tcW w:w="2690" w:type="dxa"/>
          </w:tcPr>
          <w:p w14:paraId="2D1AB873" w14:textId="0A051E6F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Цукор</w:t>
            </w:r>
          </w:p>
        </w:tc>
        <w:tc>
          <w:tcPr>
            <w:tcW w:w="2690" w:type="dxa"/>
          </w:tcPr>
          <w:p w14:paraId="7522DEED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55CF316B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08A7B183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72354" w:rsidRPr="00272354" w14:paraId="514167C8" w14:textId="77777777" w:rsidTr="00272354">
        <w:tc>
          <w:tcPr>
            <w:tcW w:w="2690" w:type="dxa"/>
          </w:tcPr>
          <w:p w14:paraId="61FBAE04" w14:textId="582007AF" w:rsidR="00272354" w:rsidRPr="00272354" w:rsidRDefault="00272354" w:rsidP="00272354">
            <w:pPr>
              <w:jc w:val="both"/>
              <w:rPr>
                <w:lang w:val="uk-UA"/>
              </w:rPr>
            </w:pPr>
            <w:r w:rsidRPr="00272354">
              <w:rPr>
                <w:lang w:val="uk-UA"/>
              </w:rPr>
              <w:t>Вода</w:t>
            </w:r>
          </w:p>
        </w:tc>
        <w:tc>
          <w:tcPr>
            <w:tcW w:w="2690" w:type="dxa"/>
          </w:tcPr>
          <w:p w14:paraId="0F4FB73B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00351BDE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</w:tcPr>
          <w:p w14:paraId="107AC76D" w14:textId="77777777" w:rsidR="00272354" w:rsidRPr="00272354" w:rsidRDefault="00272354" w:rsidP="00272354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2B6A309E" w14:textId="77777777" w:rsidR="003664FB" w:rsidRDefault="003664FB" w:rsidP="003664FB">
      <w:pPr>
        <w:ind w:firstLine="567"/>
        <w:jc w:val="both"/>
        <w:rPr>
          <w:sz w:val="24"/>
          <w:szCs w:val="24"/>
        </w:rPr>
      </w:pPr>
      <w:bookmarkStart w:id="0" w:name="_Hlk210581430"/>
      <w:bookmarkStart w:id="1" w:name="_Hlk210469266"/>
    </w:p>
    <w:p w14:paraId="23F2AE54" w14:textId="30DD3B7F" w:rsidR="003664FB" w:rsidRPr="00DB7E05" w:rsidRDefault="00272354" w:rsidP="003664FB">
      <w:pPr>
        <w:ind w:firstLine="567"/>
        <w:jc w:val="both"/>
        <w:rPr>
          <w:sz w:val="24"/>
          <w:szCs w:val="24"/>
        </w:rPr>
      </w:pPr>
      <w:r w:rsidRPr="00272354">
        <w:rPr>
          <w:rFonts w:ascii="SchoolBookC" w:hAnsi="SchoolBookC"/>
          <w:color w:val="242021"/>
          <w:sz w:val="24"/>
          <w:szCs w:val="24"/>
        </w:rPr>
        <w:t>Сформулюйте гіпотезу щодо будови наданих вам речовин.</w:t>
      </w:r>
    </w:p>
    <w:p w14:paraId="3016A54F" w14:textId="77777777" w:rsidR="003664FB" w:rsidRPr="009F2231" w:rsidRDefault="003664FB" w:rsidP="003664FB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Гіпотеза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_______________</w:t>
      </w:r>
    </w:p>
    <w:p w14:paraId="6FD0848A" w14:textId="77777777" w:rsidR="003664FB" w:rsidRPr="00DB7E05" w:rsidRDefault="003664FB" w:rsidP="003664FB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bookmarkEnd w:id="0"/>
    <w:p w14:paraId="2EDDE8F9" w14:textId="3DA1AB25" w:rsidR="00DB7E05" w:rsidRPr="004C0EFD" w:rsidRDefault="00443477" w:rsidP="00DB7E05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272354" w:rsidRPr="00272354">
        <w:rPr>
          <w:b/>
          <w:bCs/>
          <w:i/>
          <w:iCs/>
          <w:sz w:val="24"/>
          <w:szCs w:val="24"/>
        </w:rPr>
        <w:t>Визнач</w:t>
      </w:r>
      <w:r w:rsidR="00272354">
        <w:rPr>
          <w:b/>
          <w:bCs/>
          <w:i/>
          <w:iCs/>
          <w:sz w:val="24"/>
          <w:szCs w:val="24"/>
        </w:rPr>
        <w:t>ення</w:t>
      </w:r>
      <w:r w:rsidR="00272354" w:rsidRPr="00272354">
        <w:rPr>
          <w:b/>
          <w:bCs/>
          <w:i/>
          <w:iCs/>
          <w:sz w:val="24"/>
          <w:szCs w:val="24"/>
        </w:rPr>
        <w:t xml:space="preserve"> розчинн</w:t>
      </w:r>
      <w:r w:rsidR="00272354">
        <w:rPr>
          <w:b/>
          <w:bCs/>
          <w:i/>
          <w:iCs/>
          <w:sz w:val="24"/>
          <w:szCs w:val="24"/>
        </w:rPr>
        <w:t>о</w:t>
      </w:r>
      <w:r w:rsidR="00272354" w:rsidRPr="00272354">
        <w:rPr>
          <w:b/>
          <w:bCs/>
          <w:i/>
          <w:iCs/>
          <w:sz w:val="24"/>
          <w:szCs w:val="24"/>
        </w:rPr>
        <w:t>ст</w:t>
      </w:r>
      <w:r w:rsidR="00272354">
        <w:rPr>
          <w:b/>
          <w:bCs/>
          <w:i/>
          <w:iCs/>
          <w:sz w:val="24"/>
          <w:szCs w:val="24"/>
        </w:rPr>
        <w:t>і</w:t>
      </w:r>
      <w:r w:rsidR="00272354" w:rsidRPr="00272354">
        <w:rPr>
          <w:b/>
          <w:bCs/>
          <w:i/>
          <w:iCs/>
          <w:sz w:val="24"/>
          <w:szCs w:val="24"/>
        </w:rPr>
        <w:t xml:space="preserve"> речовин у воді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123F5407" w14:textId="2300E4B2" w:rsidR="00DB7E05" w:rsidRPr="004C0EFD" w:rsidRDefault="00DB7E05" w:rsidP="00DB7E05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3C9C4AB8" w14:textId="645B3A47" w:rsidR="00DB7E05" w:rsidRDefault="00272354" w:rsidP="008142D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 w:rsidRPr="00272354">
        <w:rPr>
          <w:rStyle w:val="fontstyle01"/>
        </w:rPr>
        <w:t>У пробірку помістіть досліджувану речовину (1–2 шпателі)</w:t>
      </w:r>
      <w:r w:rsidR="00DB7E05" w:rsidRPr="00F53191">
        <w:rPr>
          <w:rStyle w:val="fontstyle01"/>
        </w:rPr>
        <w:t>.</w:t>
      </w:r>
    </w:p>
    <w:p w14:paraId="26C951AC" w14:textId="57C2B1DE" w:rsidR="00DB7E05" w:rsidRPr="007532C3" w:rsidRDefault="00272354" w:rsidP="0043002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Д</w:t>
      </w:r>
      <w:r w:rsidRPr="00272354">
        <w:rPr>
          <w:rStyle w:val="fontstyle01"/>
        </w:rPr>
        <w:t>олийте воду об’ємом 2–3 мл</w:t>
      </w:r>
      <w:r>
        <w:rPr>
          <w:rStyle w:val="fontstyle01"/>
        </w:rPr>
        <w:t>.</w:t>
      </w:r>
    </w:p>
    <w:p w14:paraId="144EFF2A" w14:textId="45147690" w:rsidR="00DB7E05" w:rsidRPr="00272354" w:rsidRDefault="00272354" w:rsidP="00272354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О</w:t>
      </w:r>
      <w:r w:rsidRPr="00272354">
        <w:rPr>
          <w:rStyle w:val="fontstyle01"/>
        </w:rPr>
        <w:t>бережно перемішайте вміст</w:t>
      </w:r>
      <w:r>
        <w:rPr>
          <w:rStyle w:val="fontstyle01"/>
        </w:rPr>
        <w:t xml:space="preserve"> </w:t>
      </w:r>
      <w:r w:rsidRPr="00272354">
        <w:rPr>
          <w:rStyle w:val="fontstyle01"/>
        </w:rPr>
        <w:t>пробірки.</w:t>
      </w:r>
    </w:p>
    <w:p w14:paraId="237B7875" w14:textId="37BA3334" w:rsidR="00430020" w:rsidRPr="00430020" w:rsidRDefault="00272354" w:rsidP="00430020">
      <w:pPr>
        <w:tabs>
          <w:tab w:val="left" w:pos="2977"/>
        </w:tabs>
        <w:spacing w:after="4" w:line="250" w:lineRule="auto"/>
        <w:jc w:val="center"/>
        <w:rPr>
          <w:rFonts w:eastAsia="Times New Roman"/>
          <w:b/>
          <w:bCs/>
          <w:color w:val="181717"/>
          <w:sz w:val="24"/>
          <w:szCs w:val="22"/>
          <w:lang w:val="en-US" w:eastAsia="uk-UA"/>
        </w:rPr>
      </w:pPr>
      <w:r>
        <w:rPr>
          <w:noProof/>
        </w:rPr>
        <w:drawing>
          <wp:inline distT="0" distB="0" distL="0" distR="0" wp14:anchorId="7D4B2C40" wp14:editId="4862DE5C">
            <wp:extent cx="3854821" cy="1590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61392" cy="1593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FB345" w14:textId="428D62C7" w:rsidR="00DB7E05" w:rsidRPr="009F2231" w:rsidRDefault="00DB7E05" w:rsidP="00540715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0"/>
        <w:gridCol w:w="2975"/>
      </w:tblGrid>
      <w:tr w:rsidR="00E60727" w:rsidRPr="00272354" w14:paraId="4B25383D" w14:textId="77777777" w:rsidTr="00E60727">
        <w:trPr>
          <w:jc w:val="center"/>
        </w:trPr>
        <w:tc>
          <w:tcPr>
            <w:tcW w:w="2690" w:type="dxa"/>
            <w:vAlign w:val="center"/>
          </w:tcPr>
          <w:p w14:paraId="73B7BAFC" w14:textId="77777777" w:rsidR="00E60727" w:rsidRPr="00272354" w:rsidRDefault="00E60727" w:rsidP="00236C4C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2354">
              <w:rPr>
                <w:b/>
                <w:bCs/>
                <w:sz w:val="24"/>
                <w:szCs w:val="24"/>
                <w:lang w:val="uk-UA"/>
              </w:rPr>
              <w:t>Речовина</w:t>
            </w:r>
          </w:p>
        </w:tc>
        <w:tc>
          <w:tcPr>
            <w:tcW w:w="2975" w:type="dxa"/>
            <w:vAlign w:val="center"/>
          </w:tcPr>
          <w:p w14:paraId="669B5DFE" w14:textId="77777777" w:rsidR="00E60727" w:rsidRPr="00272354" w:rsidRDefault="00E60727" w:rsidP="00236C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Розчинність речовини</w:t>
            </w:r>
          </w:p>
        </w:tc>
      </w:tr>
      <w:tr w:rsidR="00E60727" w:rsidRPr="00272354" w14:paraId="61BE0F8E" w14:textId="77777777" w:rsidTr="00E60727">
        <w:trPr>
          <w:jc w:val="center"/>
        </w:trPr>
        <w:tc>
          <w:tcPr>
            <w:tcW w:w="2690" w:type="dxa"/>
          </w:tcPr>
          <w:p w14:paraId="57C54A66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Кухонна сіль</w:t>
            </w:r>
          </w:p>
        </w:tc>
        <w:tc>
          <w:tcPr>
            <w:tcW w:w="2975" w:type="dxa"/>
          </w:tcPr>
          <w:p w14:paraId="46C41202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E60727" w:rsidRPr="00272354" w14:paraId="69912710" w14:textId="77777777" w:rsidTr="00E60727">
        <w:trPr>
          <w:jc w:val="center"/>
        </w:trPr>
        <w:tc>
          <w:tcPr>
            <w:tcW w:w="2690" w:type="dxa"/>
          </w:tcPr>
          <w:p w14:paraId="5367AA3A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Лимонна кислота</w:t>
            </w:r>
          </w:p>
        </w:tc>
        <w:tc>
          <w:tcPr>
            <w:tcW w:w="2975" w:type="dxa"/>
          </w:tcPr>
          <w:p w14:paraId="4AFA65A3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E60727" w:rsidRPr="00272354" w14:paraId="16B506BE" w14:textId="77777777" w:rsidTr="00E60727">
        <w:trPr>
          <w:jc w:val="center"/>
        </w:trPr>
        <w:tc>
          <w:tcPr>
            <w:tcW w:w="2690" w:type="dxa"/>
          </w:tcPr>
          <w:p w14:paraId="00948EB2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Крейда</w:t>
            </w:r>
          </w:p>
        </w:tc>
        <w:tc>
          <w:tcPr>
            <w:tcW w:w="2975" w:type="dxa"/>
          </w:tcPr>
          <w:p w14:paraId="5E32FC22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E60727" w:rsidRPr="00272354" w14:paraId="46B89886" w14:textId="77777777" w:rsidTr="00E60727">
        <w:trPr>
          <w:jc w:val="center"/>
        </w:trPr>
        <w:tc>
          <w:tcPr>
            <w:tcW w:w="2690" w:type="dxa"/>
          </w:tcPr>
          <w:p w14:paraId="39D054E1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Цукор</w:t>
            </w:r>
          </w:p>
        </w:tc>
        <w:tc>
          <w:tcPr>
            <w:tcW w:w="2975" w:type="dxa"/>
          </w:tcPr>
          <w:p w14:paraId="08551BE0" w14:textId="77777777" w:rsidR="00E60727" w:rsidRPr="00272354" w:rsidRDefault="00E60727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520D4BA6" w14:textId="7747EBD1" w:rsidR="00443477" w:rsidRDefault="00443477" w:rsidP="00247C2D">
      <w:pPr>
        <w:spacing w:before="240"/>
        <w:ind w:firstLine="567"/>
        <w:jc w:val="both"/>
        <w:rPr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lastRenderedPageBreak/>
        <w:t xml:space="preserve">Дослід </w:t>
      </w:r>
      <w:r>
        <w:rPr>
          <w:b/>
          <w:bCs/>
          <w:i/>
          <w:iCs/>
          <w:sz w:val="24"/>
          <w:szCs w:val="24"/>
        </w:rPr>
        <w:t>3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272354" w:rsidRPr="00272354">
        <w:rPr>
          <w:b/>
          <w:bCs/>
          <w:i/>
          <w:iCs/>
          <w:sz w:val="24"/>
          <w:szCs w:val="24"/>
        </w:rPr>
        <w:t>Визнач</w:t>
      </w:r>
      <w:r w:rsidR="00272354">
        <w:rPr>
          <w:b/>
          <w:bCs/>
          <w:i/>
          <w:iCs/>
          <w:sz w:val="24"/>
          <w:szCs w:val="24"/>
        </w:rPr>
        <w:t>ення легкоплавкості речовин</w:t>
      </w:r>
      <w:r w:rsidR="00272354" w:rsidRPr="00272354">
        <w:rPr>
          <w:b/>
          <w:bCs/>
          <w:i/>
          <w:iCs/>
          <w:sz w:val="24"/>
          <w:szCs w:val="24"/>
        </w:rPr>
        <w:t>.</w:t>
      </w:r>
    </w:p>
    <w:p w14:paraId="5D951CE8" w14:textId="0A45B2B2" w:rsidR="00384703" w:rsidRPr="004C0EFD" w:rsidRDefault="00384703" w:rsidP="00DB7E05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3C82D390" w14:textId="0B3181D9" w:rsidR="00384703" w:rsidRDefault="00607B93" w:rsidP="00247C2D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 w:rsidRPr="00607B93">
        <w:rPr>
          <w:rFonts w:ascii="SchoolBookC" w:hAnsi="SchoolBookC"/>
          <w:color w:val="242021"/>
          <w:sz w:val="24"/>
          <w:szCs w:val="24"/>
        </w:rPr>
        <w:t>Невелику кількість речовин поміщайте в ложечку для спалювання та вносіть у полум’я спиртівки</w:t>
      </w:r>
      <w:r w:rsidR="00247C2D" w:rsidRPr="00247C2D">
        <w:rPr>
          <w:rStyle w:val="fontstyle01"/>
        </w:rPr>
        <w:t>.</w:t>
      </w:r>
    </w:p>
    <w:p w14:paraId="16874071" w14:textId="3928F765" w:rsidR="00384703" w:rsidRDefault="00384703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73A7B129" w14:textId="3FEB5FB2" w:rsidR="00D36627" w:rsidRPr="00607B93" w:rsidRDefault="00607B93" w:rsidP="00607B93">
      <w:pPr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</w:t>
      </w:r>
      <w:r w:rsidRPr="00607B93">
        <w:rPr>
          <w:i/>
          <w:iCs/>
          <w:color w:val="323E4F" w:themeColor="text2" w:themeShade="BF"/>
          <w:sz w:val="20"/>
          <w:szCs w:val="20"/>
        </w:rPr>
        <w:t>Чи вдається розплавити речовини?</w:t>
      </w:r>
      <w:r>
        <w:rPr>
          <w:i/>
          <w:iCs/>
          <w:color w:val="323E4F" w:themeColor="text2" w:themeShade="BF"/>
          <w:sz w:val="20"/>
          <w:szCs w:val="20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0"/>
        <w:gridCol w:w="2975"/>
      </w:tblGrid>
      <w:tr w:rsidR="00607B93" w:rsidRPr="00272354" w14:paraId="628E2C8F" w14:textId="77777777" w:rsidTr="00236C4C">
        <w:trPr>
          <w:jc w:val="center"/>
        </w:trPr>
        <w:tc>
          <w:tcPr>
            <w:tcW w:w="2690" w:type="dxa"/>
            <w:vAlign w:val="center"/>
          </w:tcPr>
          <w:p w14:paraId="60FDA701" w14:textId="77777777" w:rsidR="00607B93" w:rsidRPr="00272354" w:rsidRDefault="00607B93" w:rsidP="00236C4C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2354">
              <w:rPr>
                <w:b/>
                <w:bCs/>
                <w:sz w:val="24"/>
                <w:szCs w:val="24"/>
                <w:lang w:val="uk-UA"/>
              </w:rPr>
              <w:t>Речовина</w:t>
            </w:r>
          </w:p>
        </w:tc>
        <w:tc>
          <w:tcPr>
            <w:tcW w:w="2975" w:type="dxa"/>
            <w:vAlign w:val="center"/>
          </w:tcPr>
          <w:p w14:paraId="7DFCB3E4" w14:textId="26F0E1E9" w:rsidR="00607B93" w:rsidRPr="00272354" w:rsidRDefault="00607B93" w:rsidP="00236C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Легкоплавкість речовини</w:t>
            </w:r>
          </w:p>
        </w:tc>
      </w:tr>
      <w:tr w:rsidR="00607B93" w:rsidRPr="00272354" w14:paraId="626C6ABD" w14:textId="77777777" w:rsidTr="00236C4C">
        <w:trPr>
          <w:jc w:val="center"/>
        </w:trPr>
        <w:tc>
          <w:tcPr>
            <w:tcW w:w="2690" w:type="dxa"/>
          </w:tcPr>
          <w:p w14:paraId="0350582C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Кухонна сіль</w:t>
            </w:r>
          </w:p>
        </w:tc>
        <w:tc>
          <w:tcPr>
            <w:tcW w:w="2975" w:type="dxa"/>
          </w:tcPr>
          <w:p w14:paraId="3C534AE1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07B93" w:rsidRPr="00272354" w14:paraId="68D72225" w14:textId="77777777" w:rsidTr="00236C4C">
        <w:trPr>
          <w:jc w:val="center"/>
        </w:trPr>
        <w:tc>
          <w:tcPr>
            <w:tcW w:w="2690" w:type="dxa"/>
          </w:tcPr>
          <w:p w14:paraId="7447ACB3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Лимонна кислота</w:t>
            </w:r>
          </w:p>
        </w:tc>
        <w:tc>
          <w:tcPr>
            <w:tcW w:w="2975" w:type="dxa"/>
          </w:tcPr>
          <w:p w14:paraId="7CB93946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07B93" w:rsidRPr="00272354" w14:paraId="6E27460B" w14:textId="77777777" w:rsidTr="00236C4C">
        <w:trPr>
          <w:jc w:val="center"/>
        </w:trPr>
        <w:tc>
          <w:tcPr>
            <w:tcW w:w="2690" w:type="dxa"/>
          </w:tcPr>
          <w:p w14:paraId="2045DF0D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Крейда</w:t>
            </w:r>
          </w:p>
        </w:tc>
        <w:tc>
          <w:tcPr>
            <w:tcW w:w="2975" w:type="dxa"/>
          </w:tcPr>
          <w:p w14:paraId="338AC7FF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07B93" w:rsidRPr="00272354" w14:paraId="2AB5BB11" w14:textId="77777777" w:rsidTr="00236C4C">
        <w:trPr>
          <w:jc w:val="center"/>
        </w:trPr>
        <w:tc>
          <w:tcPr>
            <w:tcW w:w="2690" w:type="dxa"/>
          </w:tcPr>
          <w:p w14:paraId="73B70DFA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  <w:r w:rsidRPr="00272354">
              <w:rPr>
                <w:lang w:val="uk-UA"/>
              </w:rPr>
              <w:t>Цукор</w:t>
            </w:r>
          </w:p>
        </w:tc>
        <w:tc>
          <w:tcPr>
            <w:tcW w:w="2975" w:type="dxa"/>
          </w:tcPr>
          <w:p w14:paraId="50A024EF" w14:textId="77777777" w:rsidR="00607B93" w:rsidRPr="00272354" w:rsidRDefault="00607B93" w:rsidP="00236C4C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442CAB70" w14:textId="7F7F918C" w:rsidR="00607B93" w:rsidRPr="00607B93" w:rsidRDefault="00607B93" w:rsidP="00607B93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</w:t>
      </w:r>
      <w:r w:rsidRPr="00607B93">
        <w:rPr>
          <w:i/>
          <w:iCs/>
          <w:color w:val="323E4F" w:themeColor="text2" w:themeShade="BF"/>
          <w:sz w:val="20"/>
          <w:szCs w:val="20"/>
        </w:rPr>
        <w:t>Проаналізуйте результати дослідження. Чи підтвердилася</w:t>
      </w:r>
      <w:r w:rsidR="00BF5F4D">
        <w:rPr>
          <w:i/>
          <w:iCs/>
          <w:color w:val="323E4F" w:themeColor="text2" w:themeShade="BF"/>
          <w:sz w:val="20"/>
          <w:szCs w:val="20"/>
          <w:lang w:val="en-US"/>
        </w:rPr>
        <w:t xml:space="preserve"> </w:t>
      </w:r>
      <w:r w:rsidRPr="00607B93">
        <w:rPr>
          <w:i/>
          <w:iCs/>
          <w:color w:val="323E4F" w:themeColor="text2" w:themeShade="BF"/>
          <w:sz w:val="20"/>
          <w:szCs w:val="20"/>
        </w:rPr>
        <w:t>ваша гіпотеза?</w:t>
      </w:r>
      <w:r>
        <w:rPr>
          <w:i/>
          <w:iCs/>
          <w:color w:val="323E4F" w:themeColor="text2" w:themeShade="BF"/>
          <w:sz w:val="20"/>
          <w:szCs w:val="20"/>
        </w:rPr>
        <w:t>)</w:t>
      </w:r>
    </w:p>
    <w:p w14:paraId="59748405" w14:textId="16D9C26C" w:rsidR="00607B93" w:rsidRPr="009F2231" w:rsidRDefault="00607B93" w:rsidP="00607B93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Аналіз результатів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_______________</w:t>
      </w:r>
    </w:p>
    <w:p w14:paraId="65F99B5E" w14:textId="77777777" w:rsidR="00607B93" w:rsidRPr="00DB7E05" w:rsidRDefault="00607B93" w:rsidP="00607B93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79C0E3F0" w14:textId="77777777" w:rsidR="00607B93" w:rsidRDefault="00607B93" w:rsidP="001F4192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</w:p>
    <w:p w14:paraId="7159E631" w14:textId="3ACD8700" w:rsidR="007A3031" w:rsidRPr="008142D0" w:rsidRDefault="001F4192" w:rsidP="001F4192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="00607B93" w:rsidRPr="00607B93">
        <w:rPr>
          <w:i/>
          <w:iCs/>
          <w:color w:val="323E4F" w:themeColor="text2" w:themeShade="BF"/>
          <w:sz w:val="20"/>
          <w:szCs w:val="20"/>
        </w:rPr>
        <w:t>Яку будову — молекулярну чи немолекулярну — мають досліджені речовини?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12C43ACA" w14:textId="058A21D2" w:rsidR="004C0EFD" w:rsidRPr="00E14272" w:rsidRDefault="00F67ED4" w:rsidP="001F4192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</w:t>
      </w:r>
      <w:r w:rsidR="009F2231" w:rsidRPr="009F2231">
        <w:rPr>
          <w:sz w:val="24"/>
          <w:szCs w:val="24"/>
        </w:rPr>
        <w:t>______</w:t>
      </w:r>
      <w:r w:rsidR="00265E31" w:rsidRPr="00E14272">
        <w:rPr>
          <w:sz w:val="24"/>
          <w:szCs w:val="24"/>
          <w:lang w:val="ru-RU"/>
        </w:rPr>
        <w:t>____________</w:t>
      </w:r>
      <w:r w:rsidR="003072A6">
        <w:rPr>
          <w:sz w:val="24"/>
          <w:szCs w:val="24"/>
          <w:lang w:val="ru-RU"/>
        </w:rPr>
        <w:t>__</w:t>
      </w:r>
    </w:p>
    <w:p w14:paraId="7CA9E095" w14:textId="414BC70F" w:rsidR="009F2231" w:rsidRDefault="00F67ED4" w:rsidP="009F2231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2A6">
        <w:rPr>
          <w:sz w:val="24"/>
          <w:szCs w:val="24"/>
        </w:rPr>
        <w:t>______</w:t>
      </w:r>
      <w:bookmarkEnd w:id="1"/>
    </w:p>
    <w:sectPr w:rsidR="009F2231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063836"/>
    <w:multiLevelType w:val="hybridMultilevel"/>
    <w:tmpl w:val="6B74BC7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3"/>
  </w:num>
  <w:num w:numId="5">
    <w:abstractNumId w:val="4"/>
  </w:num>
  <w:num w:numId="6">
    <w:abstractNumId w:val="15"/>
  </w:num>
  <w:num w:numId="7">
    <w:abstractNumId w:val="8"/>
  </w:num>
  <w:num w:numId="8">
    <w:abstractNumId w:val="3"/>
  </w:num>
  <w:num w:numId="9">
    <w:abstractNumId w:val="9"/>
  </w:num>
  <w:num w:numId="10">
    <w:abstractNumId w:val="14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2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93CDA"/>
    <w:rsid w:val="000A09CE"/>
    <w:rsid w:val="000F46E6"/>
    <w:rsid w:val="001F4192"/>
    <w:rsid w:val="00245CAE"/>
    <w:rsid w:val="00247C2D"/>
    <w:rsid w:val="00265E31"/>
    <w:rsid w:val="00272354"/>
    <w:rsid w:val="002B0279"/>
    <w:rsid w:val="002E7C8A"/>
    <w:rsid w:val="003072A6"/>
    <w:rsid w:val="00330FAE"/>
    <w:rsid w:val="003664FB"/>
    <w:rsid w:val="00384703"/>
    <w:rsid w:val="003C6AE2"/>
    <w:rsid w:val="003E29C0"/>
    <w:rsid w:val="00430020"/>
    <w:rsid w:val="00443477"/>
    <w:rsid w:val="0047396A"/>
    <w:rsid w:val="004C0EFD"/>
    <w:rsid w:val="004C2A24"/>
    <w:rsid w:val="00533BB8"/>
    <w:rsid w:val="00540715"/>
    <w:rsid w:val="00541007"/>
    <w:rsid w:val="005C1111"/>
    <w:rsid w:val="005F5E46"/>
    <w:rsid w:val="00607B93"/>
    <w:rsid w:val="006361D9"/>
    <w:rsid w:val="00657437"/>
    <w:rsid w:val="007532C3"/>
    <w:rsid w:val="0075405D"/>
    <w:rsid w:val="007574EE"/>
    <w:rsid w:val="007A06AC"/>
    <w:rsid w:val="007A3031"/>
    <w:rsid w:val="007D5E2E"/>
    <w:rsid w:val="007F1E82"/>
    <w:rsid w:val="008142D0"/>
    <w:rsid w:val="0083753E"/>
    <w:rsid w:val="008E797D"/>
    <w:rsid w:val="009A2BBD"/>
    <w:rsid w:val="009F2231"/>
    <w:rsid w:val="009F4FC5"/>
    <w:rsid w:val="00A12F78"/>
    <w:rsid w:val="00A20D03"/>
    <w:rsid w:val="00A57FBA"/>
    <w:rsid w:val="00B16A68"/>
    <w:rsid w:val="00B67E03"/>
    <w:rsid w:val="00BF5F4D"/>
    <w:rsid w:val="00C20E1F"/>
    <w:rsid w:val="00C33EBF"/>
    <w:rsid w:val="00C74381"/>
    <w:rsid w:val="00CA771C"/>
    <w:rsid w:val="00CA7C61"/>
    <w:rsid w:val="00CC3CC9"/>
    <w:rsid w:val="00CD35F9"/>
    <w:rsid w:val="00CF0DF8"/>
    <w:rsid w:val="00CF400C"/>
    <w:rsid w:val="00D14906"/>
    <w:rsid w:val="00D36627"/>
    <w:rsid w:val="00D37D46"/>
    <w:rsid w:val="00DB7E05"/>
    <w:rsid w:val="00DD56BA"/>
    <w:rsid w:val="00E14272"/>
    <w:rsid w:val="00E60727"/>
    <w:rsid w:val="00EB0D1D"/>
    <w:rsid w:val="00EF1D8A"/>
    <w:rsid w:val="00F21B0D"/>
    <w:rsid w:val="00F27B38"/>
    <w:rsid w:val="00F53191"/>
    <w:rsid w:val="00F62EB7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3159</TotalTime>
  <Pages>2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56</cp:revision>
  <dcterms:created xsi:type="dcterms:W3CDTF">2025-09-23T13:47:00Z</dcterms:created>
  <dcterms:modified xsi:type="dcterms:W3CDTF">2025-10-08T15:24:00Z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