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A4A78" w14:textId="16B30A5F" w:rsidR="00CC3CC9" w:rsidRPr="004C0EFD" w:rsidRDefault="00CC3CC9" w:rsidP="00C74381">
      <w:pPr>
        <w:tabs>
          <w:tab w:val="left" w:pos="9639"/>
        </w:tabs>
        <w:jc w:val="center"/>
        <w:rPr>
          <w:sz w:val="24"/>
          <w:szCs w:val="24"/>
        </w:rPr>
      </w:pPr>
      <w:r w:rsidRPr="004C0EFD">
        <w:rPr>
          <w:sz w:val="24"/>
          <w:szCs w:val="24"/>
        </w:rPr>
        <w:t>Прізвище та ім'я ________________________</w:t>
      </w:r>
      <w:r w:rsidRPr="004C0EFD">
        <w:rPr>
          <w:sz w:val="24"/>
          <w:szCs w:val="24"/>
        </w:rPr>
        <w:tab/>
        <w:t xml:space="preserve">7____клас </w:t>
      </w:r>
    </w:p>
    <w:p w14:paraId="0B3F5E29" w14:textId="77777777" w:rsidR="00093CDA" w:rsidRPr="004C0EFD" w:rsidRDefault="00093CDA" w:rsidP="00CC3CC9">
      <w:pPr>
        <w:jc w:val="center"/>
        <w:rPr>
          <w:b/>
          <w:bCs/>
          <w:sz w:val="24"/>
          <w:szCs w:val="24"/>
        </w:rPr>
      </w:pPr>
    </w:p>
    <w:p w14:paraId="12EA9D9D" w14:textId="207B234F" w:rsidR="00CC3CC9" w:rsidRPr="004C0EFD" w:rsidRDefault="00CC3CC9" w:rsidP="00CC3CC9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____________________________</w:t>
      </w:r>
    </w:p>
    <w:p w14:paraId="70249AD0" w14:textId="059D9C2C" w:rsidR="00CC3CC9" w:rsidRPr="004C0EFD" w:rsidRDefault="00CC3CC9" w:rsidP="00CC3CC9">
      <w:pPr>
        <w:jc w:val="center"/>
        <w:rPr>
          <w:sz w:val="14"/>
          <w:szCs w:val="14"/>
        </w:rPr>
      </w:pPr>
      <w:r w:rsidRPr="004C0EFD">
        <w:rPr>
          <w:sz w:val="14"/>
          <w:szCs w:val="14"/>
        </w:rPr>
        <w:t>(дата)</w:t>
      </w:r>
    </w:p>
    <w:p w14:paraId="0149DB3E" w14:textId="3828DC50" w:rsidR="00FC68FD" w:rsidRPr="00DD56BA" w:rsidRDefault="00CC3CC9" w:rsidP="00CC3CC9">
      <w:pPr>
        <w:jc w:val="center"/>
        <w:rPr>
          <w:b/>
          <w:bCs/>
          <w:sz w:val="24"/>
          <w:szCs w:val="24"/>
          <w:lang w:val="ru-RU"/>
        </w:rPr>
      </w:pPr>
      <w:r w:rsidRPr="004C0EFD">
        <w:rPr>
          <w:b/>
          <w:bCs/>
          <w:sz w:val="24"/>
          <w:szCs w:val="24"/>
        </w:rPr>
        <w:t xml:space="preserve">Навчальне дослідження № </w:t>
      </w:r>
      <w:r w:rsidR="0083753E">
        <w:rPr>
          <w:b/>
          <w:bCs/>
          <w:sz w:val="24"/>
          <w:szCs w:val="24"/>
          <w:lang w:val="ru-RU"/>
        </w:rPr>
        <w:t>4</w:t>
      </w:r>
    </w:p>
    <w:p w14:paraId="7688D3A0" w14:textId="73FCAC29" w:rsidR="00CC3CC9" w:rsidRPr="004C0EFD" w:rsidRDefault="00CC3CC9" w:rsidP="0083753E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«</w:t>
      </w:r>
      <w:r w:rsidR="0083753E" w:rsidRPr="0083753E">
        <w:rPr>
          <w:b/>
          <w:bCs/>
          <w:sz w:val="24"/>
          <w:szCs w:val="24"/>
        </w:rPr>
        <w:t>Визначення фізичних властивостей</w:t>
      </w:r>
      <w:r w:rsidR="0083753E">
        <w:rPr>
          <w:b/>
          <w:bCs/>
          <w:sz w:val="24"/>
          <w:szCs w:val="24"/>
        </w:rPr>
        <w:t xml:space="preserve"> </w:t>
      </w:r>
      <w:r w:rsidR="0083753E" w:rsidRPr="0083753E">
        <w:rPr>
          <w:b/>
          <w:bCs/>
          <w:sz w:val="24"/>
          <w:szCs w:val="24"/>
        </w:rPr>
        <w:t>речовин</w:t>
      </w:r>
      <w:r w:rsidRPr="004C0EFD">
        <w:rPr>
          <w:b/>
          <w:bCs/>
          <w:sz w:val="24"/>
          <w:szCs w:val="24"/>
        </w:rPr>
        <w:t>»</w:t>
      </w:r>
    </w:p>
    <w:p w14:paraId="75F209C3" w14:textId="08F00490" w:rsidR="00CC3CC9" w:rsidRPr="00DD56BA" w:rsidRDefault="00CC3CC9" w:rsidP="00D14906">
      <w:pPr>
        <w:jc w:val="both"/>
        <w:rPr>
          <w:sz w:val="24"/>
          <w:szCs w:val="24"/>
          <w:lang w:val="ru-RU"/>
        </w:rPr>
      </w:pPr>
      <w:r w:rsidRPr="004C0EFD">
        <w:rPr>
          <w:b/>
          <w:bCs/>
          <w:sz w:val="24"/>
          <w:szCs w:val="24"/>
        </w:rPr>
        <w:t xml:space="preserve">Мета: </w:t>
      </w:r>
      <w:r w:rsidR="0083753E" w:rsidRPr="0083753E">
        <w:rPr>
          <w:sz w:val="24"/>
          <w:szCs w:val="24"/>
        </w:rPr>
        <w:t>Виміряти температуру плавлення, кипіння та густину досліджуваних рідин.</w:t>
      </w:r>
    </w:p>
    <w:p w14:paraId="0AFCD80A" w14:textId="65711A23" w:rsidR="00CC3CC9" w:rsidRPr="007C097F" w:rsidRDefault="00CC3CC9" w:rsidP="00657437">
      <w:pPr>
        <w:jc w:val="both"/>
        <w:rPr>
          <w:rFonts w:eastAsia="Times New Roman"/>
          <w:color w:val="181717"/>
          <w:sz w:val="24"/>
          <w:szCs w:val="22"/>
          <w:lang w:val="ru-RU"/>
        </w:rPr>
      </w:pPr>
      <w:r w:rsidRPr="004C0EFD">
        <w:rPr>
          <w:b/>
          <w:bCs/>
          <w:sz w:val="24"/>
          <w:szCs w:val="24"/>
        </w:rPr>
        <w:t>Обладнання:</w:t>
      </w:r>
      <w:r w:rsidR="007C097F">
        <w:rPr>
          <w:b/>
          <w:bCs/>
          <w:sz w:val="24"/>
          <w:szCs w:val="24"/>
        </w:rPr>
        <w:t xml:space="preserve"> </w:t>
      </w:r>
      <w:r w:rsidR="007C097F" w:rsidRPr="007C097F">
        <w:rPr>
          <w:sz w:val="24"/>
          <w:szCs w:val="24"/>
        </w:rPr>
        <w:t>мірний циліндр, набір ареометрів, хімічна склянка, датчик температури, електронна лабораторія Vernier, набір кабелів, ноутбук, інтерактивна дошка, лабораторн</w:t>
      </w:r>
      <w:r w:rsidR="00C74CCF">
        <w:rPr>
          <w:sz w:val="24"/>
          <w:szCs w:val="24"/>
        </w:rPr>
        <w:t>і</w:t>
      </w:r>
      <w:r w:rsidR="007C097F" w:rsidRPr="007C097F">
        <w:rPr>
          <w:sz w:val="24"/>
          <w:szCs w:val="24"/>
        </w:rPr>
        <w:t xml:space="preserve"> штатив</w:t>
      </w:r>
      <w:r w:rsidR="00C74CCF">
        <w:rPr>
          <w:sz w:val="24"/>
          <w:szCs w:val="24"/>
        </w:rPr>
        <w:t>и</w:t>
      </w:r>
      <w:r w:rsidR="007C097F" w:rsidRPr="007C097F">
        <w:rPr>
          <w:sz w:val="24"/>
          <w:szCs w:val="24"/>
        </w:rPr>
        <w:t>, латунна сітка, спиртівка на тверде паливо, сірники, колба круглодонна, кип'ятилки, корок, газовідвідна трубка</w:t>
      </w:r>
      <w:r w:rsidR="00657437" w:rsidRPr="007C097F">
        <w:rPr>
          <w:rFonts w:eastAsia="Times New Roman"/>
          <w:color w:val="181717"/>
          <w:sz w:val="24"/>
          <w:szCs w:val="22"/>
        </w:rPr>
        <w:t>.</w:t>
      </w:r>
    </w:p>
    <w:p w14:paraId="2F6E3047" w14:textId="73233612" w:rsidR="007D5E2E" w:rsidRPr="004C0EFD" w:rsidRDefault="007D5E2E" w:rsidP="007D5E2E">
      <w:pPr>
        <w:jc w:val="both"/>
        <w:rPr>
          <w:rFonts w:eastAsia="Times New Roman"/>
          <w:color w:val="181717"/>
          <w:sz w:val="24"/>
        </w:rPr>
      </w:pPr>
      <w:r w:rsidRPr="004C0EFD">
        <w:rPr>
          <w:rFonts w:eastAsia="Times New Roman"/>
          <w:b/>
          <w:bCs/>
          <w:color w:val="181717"/>
          <w:sz w:val="24"/>
        </w:rPr>
        <w:t>Реактиви:</w:t>
      </w:r>
      <w:r w:rsidR="0083753E">
        <w:rPr>
          <w:rFonts w:eastAsia="Times New Roman"/>
          <w:color w:val="181717"/>
          <w:sz w:val="24"/>
        </w:rPr>
        <w:t xml:space="preserve"> </w:t>
      </w:r>
      <w:r w:rsidR="007C097F">
        <w:rPr>
          <w:rFonts w:eastAsia="Times New Roman"/>
          <w:color w:val="181717"/>
          <w:sz w:val="24"/>
          <w:szCs w:val="22"/>
        </w:rPr>
        <w:t>вода дистильована, лід, олія соняшникова, спирт етиловий</w:t>
      </w:r>
      <w:r w:rsidR="00657437">
        <w:rPr>
          <w:rFonts w:eastAsia="Times New Roman"/>
          <w:color w:val="181717"/>
          <w:sz w:val="24"/>
        </w:rPr>
        <w:t>.</w:t>
      </w:r>
    </w:p>
    <w:p w14:paraId="5B9A2FF1" w14:textId="0E2A8A6A" w:rsidR="00CC3CC9" w:rsidRDefault="007D5E2E" w:rsidP="008142D0">
      <w:pPr>
        <w:ind w:firstLine="567"/>
        <w:jc w:val="both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Перед тим, як виконувати роботу повторіть правила безпеки та дотримуйтеся їх під час виконання дослідів!</w:t>
      </w:r>
    </w:p>
    <w:p w14:paraId="621266D3" w14:textId="4BAA6D3E" w:rsidR="007D5E2E" w:rsidRDefault="004C0EFD" w:rsidP="008142D0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t xml:space="preserve">Дослід </w:t>
      </w:r>
      <w:r w:rsidR="009F4FC5">
        <w:rPr>
          <w:b/>
          <w:bCs/>
          <w:i/>
          <w:iCs/>
          <w:sz w:val="24"/>
          <w:szCs w:val="24"/>
        </w:rPr>
        <w:t>1</w:t>
      </w:r>
      <w:r w:rsidRPr="004C0EFD">
        <w:rPr>
          <w:b/>
          <w:bCs/>
          <w:i/>
          <w:iCs/>
          <w:sz w:val="24"/>
          <w:szCs w:val="24"/>
        </w:rPr>
        <w:t xml:space="preserve">. </w:t>
      </w:r>
      <w:r w:rsidR="0047396A" w:rsidRPr="0047396A">
        <w:rPr>
          <w:b/>
          <w:bCs/>
          <w:i/>
          <w:iCs/>
          <w:sz w:val="24"/>
          <w:szCs w:val="24"/>
        </w:rPr>
        <w:t>Вимірю</w:t>
      </w:r>
      <w:r w:rsidR="0047396A">
        <w:rPr>
          <w:b/>
          <w:bCs/>
          <w:i/>
          <w:iCs/>
          <w:sz w:val="24"/>
          <w:szCs w:val="24"/>
        </w:rPr>
        <w:t>вання</w:t>
      </w:r>
      <w:r w:rsidR="0047396A" w:rsidRPr="0047396A">
        <w:rPr>
          <w:b/>
          <w:bCs/>
          <w:i/>
          <w:iCs/>
          <w:sz w:val="24"/>
          <w:szCs w:val="24"/>
        </w:rPr>
        <w:t xml:space="preserve"> густин</w:t>
      </w:r>
      <w:r w:rsidR="0047396A">
        <w:rPr>
          <w:b/>
          <w:bCs/>
          <w:i/>
          <w:iCs/>
          <w:sz w:val="24"/>
          <w:szCs w:val="24"/>
        </w:rPr>
        <w:t>и</w:t>
      </w:r>
      <w:r w:rsidR="0047396A" w:rsidRPr="0047396A">
        <w:rPr>
          <w:b/>
          <w:bCs/>
          <w:i/>
          <w:iCs/>
          <w:sz w:val="24"/>
          <w:szCs w:val="24"/>
        </w:rPr>
        <w:t xml:space="preserve"> рідин</w:t>
      </w:r>
      <w:r w:rsidRPr="004C0EFD">
        <w:rPr>
          <w:b/>
          <w:bCs/>
          <w:i/>
          <w:iCs/>
          <w:sz w:val="24"/>
          <w:szCs w:val="24"/>
        </w:rPr>
        <w:t>.</w:t>
      </w:r>
    </w:p>
    <w:p w14:paraId="6EF541A9" w14:textId="6C2E10CF" w:rsidR="00DB7E05" w:rsidRPr="00DB7E05" w:rsidRDefault="0047396A" w:rsidP="0047396A">
      <w:pPr>
        <w:ind w:firstLine="567"/>
        <w:jc w:val="both"/>
        <w:rPr>
          <w:sz w:val="24"/>
          <w:szCs w:val="24"/>
        </w:rPr>
      </w:pPr>
      <w:bookmarkStart w:id="0" w:name="_Hlk210581430"/>
      <w:r w:rsidRPr="0047396A">
        <w:rPr>
          <w:sz w:val="24"/>
          <w:szCs w:val="24"/>
        </w:rPr>
        <w:t>Ґрунтуючись на власному досвіді, сформулюйте гіпотезу: у якої з наданих вам рідин</w:t>
      </w:r>
      <w:r>
        <w:rPr>
          <w:sz w:val="24"/>
          <w:szCs w:val="24"/>
        </w:rPr>
        <w:t xml:space="preserve"> </w:t>
      </w:r>
      <w:r w:rsidRPr="0047396A">
        <w:rPr>
          <w:sz w:val="24"/>
          <w:szCs w:val="24"/>
        </w:rPr>
        <w:t>густина найбільша/найменша.</w:t>
      </w:r>
    </w:p>
    <w:p w14:paraId="51E4E3EF" w14:textId="2C7CA2B6" w:rsidR="00DB7E05" w:rsidRPr="009F2231" w:rsidRDefault="00DB7E05" w:rsidP="00540715">
      <w:pPr>
        <w:ind w:firstLine="56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Гіпотеза</w:t>
      </w:r>
      <w:r w:rsidRPr="009F2231">
        <w:rPr>
          <w:b/>
          <w:bCs/>
          <w:sz w:val="24"/>
          <w:szCs w:val="24"/>
        </w:rPr>
        <w:t>:</w:t>
      </w:r>
      <w:r w:rsidRPr="009F2231">
        <w:rPr>
          <w:sz w:val="24"/>
          <w:szCs w:val="24"/>
        </w:rPr>
        <w:t>_____________________________________________________________</w:t>
      </w:r>
      <w:r>
        <w:rPr>
          <w:sz w:val="24"/>
          <w:szCs w:val="24"/>
        </w:rPr>
        <w:t>_____________</w:t>
      </w:r>
      <w:r w:rsidR="003072A6">
        <w:rPr>
          <w:sz w:val="24"/>
          <w:szCs w:val="24"/>
        </w:rPr>
        <w:t>__</w:t>
      </w:r>
    </w:p>
    <w:p w14:paraId="569A0D18" w14:textId="55A31760" w:rsidR="00DB7E05" w:rsidRPr="00DB7E05" w:rsidRDefault="00DB7E05" w:rsidP="00DB7E05">
      <w:pPr>
        <w:jc w:val="both"/>
        <w:rPr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072A6">
        <w:rPr>
          <w:sz w:val="24"/>
          <w:szCs w:val="24"/>
        </w:rPr>
        <w:t>______</w:t>
      </w:r>
    </w:p>
    <w:bookmarkEnd w:id="0"/>
    <w:p w14:paraId="6E7E34CA" w14:textId="69F4BBC0" w:rsidR="004C0EFD" w:rsidRPr="004C0EFD" w:rsidRDefault="00D25BFA" w:rsidP="008142D0">
      <w:pPr>
        <w:spacing w:before="240"/>
        <w:ind w:firstLine="567"/>
        <w:jc w:val="center"/>
        <w:rPr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3E93347" wp14:editId="73B99664">
            <wp:simplePos x="0" y="0"/>
            <wp:positionH relativeFrom="margin">
              <wp:posOffset>28575</wp:posOffset>
            </wp:positionH>
            <wp:positionV relativeFrom="margin">
              <wp:posOffset>3730294</wp:posOffset>
            </wp:positionV>
            <wp:extent cx="1238250" cy="24384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C0EFD" w:rsidRPr="004C0EFD">
        <w:rPr>
          <w:b/>
          <w:bCs/>
          <w:sz w:val="24"/>
          <w:szCs w:val="24"/>
        </w:rPr>
        <w:t>Хід роботи</w:t>
      </w:r>
    </w:p>
    <w:p w14:paraId="2383E577" w14:textId="7A5D578D" w:rsidR="004C0EFD" w:rsidRDefault="0047396A" w:rsidP="00D25BFA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</w:rPr>
      </w:pPr>
      <w:r w:rsidRPr="0047396A">
        <w:rPr>
          <w:rStyle w:val="fontstyle01"/>
        </w:rPr>
        <w:t xml:space="preserve">Налийте </w:t>
      </w:r>
      <w:r w:rsidR="003E29C0">
        <w:rPr>
          <w:rStyle w:val="fontstyle01"/>
        </w:rPr>
        <w:t>воду</w:t>
      </w:r>
      <w:r w:rsidRPr="0047396A">
        <w:rPr>
          <w:rStyle w:val="fontstyle01"/>
        </w:rPr>
        <w:t xml:space="preserve"> у високу вузьку посудину та занурте в неї ареометр</w:t>
      </w:r>
      <w:r w:rsidR="00EB0D1D" w:rsidRPr="00EB0D1D">
        <w:rPr>
          <w:rStyle w:val="fontstyle01"/>
        </w:rPr>
        <w:t>.</w:t>
      </w:r>
    </w:p>
    <w:p w14:paraId="7154CB92" w14:textId="795CF8A7" w:rsidR="003E29C0" w:rsidRDefault="003E29C0" w:rsidP="00D25BFA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</w:rPr>
      </w:pPr>
      <w:r w:rsidRPr="0047396A">
        <w:rPr>
          <w:rStyle w:val="fontstyle01"/>
        </w:rPr>
        <w:t xml:space="preserve">Налийте </w:t>
      </w:r>
      <w:r>
        <w:rPr>
          <w:rStyle w:val="fontstyle01"/>
        </w:rPr>
        <w:t>олію</w:t>
      </w:r>
      <w:r w:rsidRPr="0047396A">
        <w:rPr>
          <w:rStyle w:val="fontstyle01"/>
        </w:rPr>
        <w:t xml:space="preserve"> у високу вузьку посудину та занурте в неї ареометр</w:t>
      </w:r>
      <w:r>
        <w:rPr>
          <w:rStyle w:val="fontstyle01"/>
        </w:rPr>
        <w:t>.</w:t>
      </w:r>
    </w:p>
    <w:p w14:paraId="2FD1D58B" w14:textId="035747BE" w:rsidR="003E29C0" w:rsidRPr="00EB0D1D" w:rsidRDefault="003E29C0" w:rsidP="00D25BFA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</w:rPr>
      </w:pPr>
      <w:r w:rsidRPr="0047396A">
        <w:rPr>
          <w:rStyle w:val="fontstyle01"/>
        </w:rPr>
        <w:t xml:space="preserve">Налийте </w:t>
      </w:r>
      <w:r>
        <w:rPr>
          <w:rStyle w:val="fontstyle01"/>
        </w:rPr>
        <w:t>спирт</w:t>
      </w:r>
      <w:r w:rsidRPr="0047396A">
        <w:rPr>
          <w:rStyle w:val="fontstyle01"/>
        </w:rPr>
        <w:t xml:space="preserve"> у високу вузьку посудину та занурте в неї ареометр</w:t>
      </w:r>
      <w:r>
        <w:rPr>
          <w:rStyle w:val="fontstyle01"/>
        </w:rPr>
        <w:t>.</w:t>
      </w:r>
    </w:p>
    <w:p w14:paraId="65BA11D8" w14:textId="42A38688" w:rsidR="004C0EFD" w:rsidRDefault="0047396A" w:rsidP="00D25BFA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</w:rPr>
      </w:pPr>
      <w:r w:rsidRPr="0047396A">
        <w:rPr>
          <w:rStyle w:val="fontstyle01"/>
        </w:rPr>
        <w:t>Запишіть отримані результати, порівняйте</w:t>
      </w:r>
      <w:r>
        <w:rPr>
          <w:rStyle w:val="fontstyle01"/>
        </w:rPr>
        <w:t xml:space="preserve"> </w:t>
      </w:r>
      <w:r w:rsidRPr="0047396A">
        <w:rPr>
          <w:rStyle w:val="fontstyle01"/>
        </w:rPr>
        <w:t>їх із довідниковими даними</w:t>
      </w:r>
      <w:r w:rsidR="00D37D46" w:rsidRPr="008A100E">
        <w:rPr>
          <w:rStyle w:val="fontstyle01"/>
          <w:lang w:val="ru-RU"/>
        </w:rPr>
        <w:t xml:space="preserve"> (</w:t>
      </w:r>
      <w:r w:rsidR="00D37D46">
        <w:rPr>
          <w:rStyle w:val="fontstyle01"/>
          <w:lang w:val="en-US"/>
        </w:rPr>
        <w:t>c</w:t>
      </w:r>
      <w:r w:rsidR="00D37D46" w:rsidRPr="008A100E">
        <w:rPr>
          <w:rStyle w:val="fontstyle01"/>
          <w:lang w:val="ru-RU"/>
        </w:rPr>
        <w:t xml:space="preserve">. 201-203 </w:t>
      </w:r>
      <w:r w:rsidR="00D37D46" w:rsidRPr="00D37D46">
        <w:rPr>
          <w:rStyle w:val="fontstyle01"/>
        </w:rPr>
        <w:t>підручника</w:t>
      </w:r>
      <w:r w:rsidR="00D37D46" w:rsidRPr="008A100E">
        <w:rPr>
          <w:rStyle w:val="fontstyle01"/>
          <w:lang w:val="ru-RU"/>
        </w:rPr>
        <w:t>)</w:t>
      </w:r>
      <w:r w:rsidR="00EB0D1D" w:rsidRPr="00EB0D1D">
        <w:rPr>
          <w:rStyle w:val="fontstyle01"/>
        </w:rPr>
        <w:t>.</w:t>
      </w:r>
    </w:p>
    <w:p w14:paraId="5645A0D5" w14:textId="166CE341" w:rsidR="004C0EFD" w:rsidRDefault="008A100E" w:rsidP="008142D0">
      <w:pPr>
        <w:spacing w:before="240"/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F946B1" wp14:editId="7D1EF1A8">
                <wp:simplePos x="0" y="0"/>
                <wp:positionH relativeFrom="column">
                  <wp:posOffset>1404620</wp:posOffset>
                </wp:positionH>
                <wp:positionV relativeFrom="paragraph">
                  <wp:posOffset>344805</wp:posOffset>
                </wp:positionV>
                <wp:extent cx="5562600" cy="691515"/>
                <wp:effectExtent l="0" t="0" r="0" b="0"/>
                <wp:wrapTopAndBottom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2600" cy="6915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2D5A16" w14:textId="4B17D13D" w:rsidR="00CF400C" w:rsidRDefault="00CF400C" w:rsidP="00CF400C">
                            <w:pPr>
                              <w:jc w:val="both"/>
                            </w:pPr>
                            <w:r w:rsidRPr="009F2231">
                              <w:rPr>
                                <w:sz w:val="24"/>
                                <w:szCs w:val="24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946B1"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110.6pt;margin-top:27.15pt;width:438pt;height:54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" filled="f" stroked="f" strokeweight=".5pt">
                <v:textbox>
                  <w:txbxContent>
                    <w:p w14:paraId="0D2D5A16" w14:textId="4B17D13D" w:rsidR="00CF400C" w:rsidRDefault="00CF400C" w:rsidP="00CF400C">
                      <w:pPr>
                        <w:jc w:val="both"/>
                      </w:pPr>
                      <w:r w:rsidRPr="009F2231">
                        <w:rPr>
                          <w:sz w:val="24"/>
                          <w:szCs w:val="24"/>
                        </w:rPr>
                        <w:t>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4C0EFD" w:rsidRPr="009F2231">
        <w:rPr>
          <w:b/>
          <w:bCs/>
          <w:sz w:val="24"/>
          <w:szCs w:val="24"/>
        </w:rPr>
        <w:t>Спостереження</w:t>
      </w:r>
    </w:p>
    <w:p w14:paraId="109C3F49" w14:textId="6F3EF9EA" w:rsidR="002B0279" w:rsidRPr="008142D0" w:rsidRDefault="002B0279" w:rsidP="00540715">
      <w:pPr>
        <w:spacing w:before="240"/>
        <w:ind w:firstLine="567"/>
        <w:jc w:val="both"/>
        <w:rPr>
          <w:i/>
          <w:iCs/>
          <w:color w:val="323E4F" w:themeColor="text2" w:themeShade="BF"/>
          <w:sz w:val="20"/>
          <w:szCs w:val="20"/>
        </w:rPr>
      </w:pPr>
      <w:bookmarkStart w:id="1" w:name="_Hlk210469266"/>
      <w:r w:rsidRPr="008142D0">
        <w:rPr>
          <w:i/>
          <w:iCs/>
          <w:color w:val="323E4F" w:themeColor="text2" w:themeShade="BF"/>
          <w:sz w:val="20"/>
          <w:szCs w:val="20"/>
        </w:rPr>
        <w:t>(</w:t>
      </w:r>
      <w:r w:rsidR="00CF400C" w:rsidRPr="00CF400C">
        <w:rPr>
          <w:i/>
          <w:iCs/>
          <w:color w:val="323E4F" w:themeColor="text2" w:themeShade="BF"/>
          <w:sz w:val="20"/>
          <w:szCs w:val="20"/>
        </w:rPr>
        <w:t>Зробіть висновок, чи підтвердилася ваша гіпотеза.</w:t>
      </w:r>
      <w:r w:rsidRPr="008142D0">
        <w:rPr>
          <w:i/>
          <w:iCs/>
          <w:color w:val="323E4F" w:themeColor="text2" w:themeShade="BF"/>
          <w:sz w:val="20"/>
          <w:szCs w:val="20"/>
        </w:rPr>
        <w:t>)</w:t>
      </w:r>
    </w:p>
    <w:p w14:paraId="08050BBB" w14:textId="01DC3A7F" w:rsidR="002B0279" w:rsidRPr="00F53191" w:rsidRDefault="002B0279" w:rsidP="008142D0">
      <w:pPr>
        <w:ind w:firstLine="567"/>
        <w:jc w:val="both"/>
        <w:rPr>
          <w:sz w:val="24"/>
          <w:szCs w:val="24"/>
          <w:lang w:val="ru-RU"/>
        </w:rPr>
      </w:pPr>
      <w:r w:rsidRPr="009F2231">
        <w:rPr>
          <w:b/>
          <w:bCs/>
          <w:sz w:val="24"/>
          <w:szCs w:val="24"/>
        </w:rPr>
        <w:t>Висновок:</w:t>
      </w:r>
      <w:r w:rsidRPr="009F2231">
        <w:rPr>
          <w:sz w:val="24"/>
          <w:szCs w:val="24"/>
        </w:rPr>
        <w:t>_____________________________________________________________</w:t>
      </w:r>
      <w:r w:rsidRPr="00F53191">
        <w:rPr>
          <w:sz w:val="24"/>
          <w:szCs w:val="24"/>
          <w:lang w:val="ru-RU"/>
        </w:rPr>
        <w:t>____________</w:t>
      </w:r>
      <w:r w:rsidR="00A57FBA">
        <w:rPr>
          <w:sz w:val="24"/>
          <w:szCs w:val="24"/>
          <w:lang w:val="ru-RU"/>
        </w:rPr>
        <w:t>__</w:t>
      </w:r>
    </w:p>
    <w:p w14:paraId="449FB56A" w14:textId="04E413B3" w:rsidR="002B0279" w:rsidRDefault="002B0279" w:rsidP="002B0279">
      <w:pPr>
        <w:jc w:val="both"/>
        <w:rPr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57FBA">
        <w:rPr>
          <w:sz w:val="24"/>
          <w:szCs w:val="24"/>
        </w:rPr>
        <w:t>______</w:t>
      </w:r>
    </w:p>
    <w:p w14:paraId="2EDDE8F9" w14:textId="669606CC" w:rsidR="00DB7E05" w:rsidRPr="004C0EFD" w:rsidRDefault="00443477" w:rsidP="00DB7E05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t xml:space="preserve">Дослід </w:t>
      </w:r>
      <w:r>
        <w:rPr>
          <w:b/>
          <w:bCs/>
          <w:i/>
          <w:iCs/>
          <w:sz w:val="24"/>
          <w:szCs w:val="24"/>
        </w:rPr>
        <w:t>2</w:t>
      </w:r>
      <w:r w:rsidRPr="004C0EFD">
        <w:rPr>
          <w:b/>
          <w:bCs/>
          <w:i/>
          <w:iCs/>
          <w:sz w:val="24"/>
          <w:szCs w:val="24"/>
        </w:rPr>
        <w:t xml:space="preserve">. </w:t>
      </w:r>
      <w:r w:rsidR="00EF1D8A" w:rsidRPr="00EF1D8A">
        <w:rPr>
          <w:b/>
          <w:bCs/>
          <w:i/>
          <w:iCs/>
          <w:sz w:val="24"/>
          <w:szCs w:val="24"/>
        </w:rPr>
        <w:t>Вимірю</w:t>
      </w:r>
      <w:r w:rsidR="00EF1D8A">
        <w:rPr>
          <w:b/>
          <w:bCs/>
          <w:i/>
          <w:iCs/>
          <w:sz w:val="24"/>
          <w:szCs w:val="24"/>
        </w:rPr>
        <w:t>вання</w:t>
      </w:r>
      <w:r w:rsidR="00EF1D8A" w:rsidRPr="00EF1D8A">
        <w:rPr>
          <w:b/>
          <w:bCs/>
          <w:i/>
          <w:iCs/>
          <w:sz w:val="24"/>
          <w:szCs w:val="24"/>
        </w:rPr>
        <w:t xml:space="preserve"> температур</w:t>
      </w:r>
      <w:r w:rsidR="00EF1D8A">
        <w:rPr>
          <w:b/>
          <w:bCs/>
          <w:i/>
          <w:iCs/>
          <w:sz w:val="24"/>
          <w:szCs w:val="24"/>
        </w:rPr>
        <w:t>и</w:t>
      </w:r>
      <w:r w:rsidR="00EF1D8A" w:rsidRPr="00EF1D8A">
        <w:rPr>
          <w:b/>
          <w:bCs/>
          <w:i/>
          <w:iCs/>
          <w:sz w:val="24"/>
          <w:szCs w:val="24"/>
        </w:rPr>
        <w:t xml:space="preserve"> плавлення води</w:t>
      </w:r>
      <w:r w:rsidRPr="004C0EFD">
        <w:rPr>
          <w:b/>
          <w:bCs/>
          <w:i/>
          <w:iCs/>
          <w:sz w:val="24"/>
          <w:szCs w:val="24"/>
        </w:rPr>
        <w:t>.</w:t>
      </w:r>
    </w:p>
    <w:p w14:paraId="123F5407" w14:textId="2300E4B2" w:rsidR="00DB7E05" w:rsidRPr="004C0EFD" w:rsidRDefault="00DB7E05" w:rsidP="00DB7E05">
      <w:pPr>
        <w:ind w:firstLine="567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22875388" w14:textId="3C14BFB5" w:rsidR="00DB7E05" w:rsidRDefault="008142D0" w:rsidP="008142D0">
      <w:pPr>
        <w:spacing w:after="4" w:line="250" w:lineRule="auto"/>
        <w:ind w:firstLine="426"/>
        <w:jc w:val="both"/>
        <w:rPr>
          <w:rStyle w:val="fontstyle01"/>
        </w:rPr>
      </w:pPr>
      <w:r w:rsidRPr="008142D0">
        <w:rPr>
          <w:rStyle w:val="fontstyle01"/>
        </w:rPr>
        <w:t>Дослідіть, як поширюється теплота в металах.</w:t>
      </w:r>
    </w:p>
    <w:p w14:paraId="3C9C4AB8" w14:textId="5D928EFD" w:rsidR="00DB7E05" w:rsidRDefault="00EF1D8A" w:rsidP="008142D0">
      <w:pPr>
        <w:numPr>
          <w:ilvl w:val="0"/>
          <w:numId w:val="13"/>
        </w:numPr>
        <w:tabs>
          <w:tab w:val="left" w:pos="2977"/>
        </w:tabs>
        <w:spacing w:after="4" w:line="250" w:lineRule="auto"/>
        <w:ind w:left="993" w:hanging="397"/>
        <w:jc w:val="both"/>
        <w:rPr>
          <w:rStyle w:val="fontstyle01"/>
        </w:rPr>
      </w:pPr>
      <w:r w:rsidRPr="00EF1D8A">
        <w:rPr>
          <w:rStyle w:val="fontstyle01"/>
        </w:rPr>
        <w:t>У хімічну склянку налийте холодну воду</w:t>
      </w:r>
      <w:r w:rsidR="00DB7E05" w:rsidRPr="00F53191">
        <w:rPr>
          <w:rStyle w:val="fontstyle01"/>
        </w:rPr>
        <w:t>.</w:t>
      </w:r>
    </w:p>
    <w:p w14:paraId="26C951AC" w14:textId="7EDB2303" w:rsidR="00DB7E05" w:rsidRPr="007532C3" w:rsidRDefault="00EF1D8A" w:rsidP="00430020">
      <w:pPr>
        <w:numPr>
          <w:ilvl w:val="0"/>
          <w:numId w:val="13"/>
        </w:numPr>
        <w:tabs>
          <w:tab w:val="left" w:pos="2977"/>
        </w:tabs>
        <w:spacing w:after="4" w:line="250" w:lineRule="auto"/>
        <w:ind w:left="993" w:hanging="397"/>
        <w:jc w:val="both"/>
        <w:rPr>
          <w:rStyle w:val="fontstyle01"/>
        </w:rPr>
      </w:pPr>
      <w:r>
        <w:rPr>
          <w:rStyle w:val="fontstyle01"/>
        </w:rPr>
        <w:t>Д</w:t>
      </w:r>
      <w:r w:rsidRPr="00EF1D8A">
        <w:rPr>
          <w:rStyle w:val="fontstyle01"/>
        </w:rPr>
        <w:t>одайте таку саму (приблизно) кількість</w:t>
      </w:r>
      <w:r>
        <w:rPr>
          <w:rStyle w:val="fontstyle01"/>
        </w:rPr>
        <w:t xml:space="preserve"> </w:t>
      </w:r>
      <w:r w:rsidRPr="00EF1D8A">
        <w:rPr>
          <w:rStyle w:val="fontstyle01"/>
        </w:rPr>
        <w:t>льоду</w:t>
      </w:r>
    </w:p>
    <w:p w14:paraId="144EFF2A" w14:textId="19FEB631" w:rsidR="00DB7E05" w:rsidRPr="00EF1D8A" w:rsidRDefault="00EF1D8A" w:rsidP="008142D0">
      <w:pPr>
        <w:numPr>
          <w:ilvl w:val="0"/>
          <w:numId w:val="13"/>
        </w:numPr>
        <w:tabs>
          <w:tab w:val="left" w:pos="2977"/>
        </w:tabs>
        <w:spacing w:after="4" w:line="250" w:lineRule="auto"/>
        <w:ind w:left="993" w:hanging="397"/>
        <w:jc w:val="both"/>
        <w:rPr>
          <w:rStyle w:val="fontstyle01"/>
          <w:rFonts w:ascii="Times New Roman" w:eastAsia="Times New Roman" w:hAnsi="Times New Roman"/>
          <w:color w:val="181717"/>
          <w:szCs w:val="22"/>
          <w:lang w:eastAsia="uk-UA"/>
        </w:rPr>
      </w:pPr>
      <w:r>
        <w:rPr>
          <w:rStyle w:val="fontstyle01"/>
        </w:rPr>
        <w:t>В</w:t>
      </w:r>
      <w:r w:rsidRPr="00EF1D8A">
        <w:rPr>
          <w:rStyle w:val="fontstyle01"/>
        </w:rPr>
        <w:t>ипробуйте суміш термометром</w:t>
      </w:r>
      <w:r w:rsidR="00DB7E05" w:rsidRPr="00533BB8">
        <w:rPr>
          <w:rStyle w:val="fontstyle01"/>
        </w:rPr>
        <w:t>.</w:t>
      </w:r>
    </w:p>
    <w:p w14:paraId="5BA037F6" w14:textId="6974089E" w:rsidR="00EF1D8A" w:rsidRDefault="00EF1D8A" w:rsidP="00430020">
      <w:pPr>
        <w:tabs>
          <w:tab w:val="left" w:pos="2977"/>
        </w:tabs>
        <w:spacing w:after="4" w:line="250" w:lineRule="auto"/>
        <w:ind w:firstLine="596"/>
        <w:jc w:val="both"/>
        <w:rPr>
          <w:rFonts w:ascii="MyriadPro-Regular" w:hAnsi="MyriadPro-Regular"/>
          <w:b/>
          <w:bCs/>
          <w:color w:val="242021"/>
          <w:sz w:val="22"/>
          <w:szCs w:val="22"/>
        </w:rPr>
      </w:pPr>
      <w:r w:rsidRPr="00EF1D8A">
        <w:rPr>
          <w:rFonts w:ascii="MyriadPro-Regular" w:hAnsi="MyriadPro-Regular"/>
          <w:b/>
          <w:bCs/>
          <w:color w:val="242021"/>
          <w:sz w:val="22"/>
          <w:szCs w:val="22"/>
        </w:rPr>
        <w:t>Під час вимірювання термометр має бути занурений вертикально</w:t>
      </w:r>
      <w:r w:rsidR="00430020" w:rsidRPr="008A100E">
        <w:rPr>
          <w:rFonts w:ascii="MyriadPro-Regular" w:hAnsi="MyriadPro-Regular"/>
          <w:b/>
          <w:bCs/>
          <w:color w:val="242021"/>
          <w:sz w:val="22"/>
          <w:szCs w:val="22"/>
          <w:lang w:val="ru-RU"/>
        </w:rPr>
        <w:t xml:space="preserve"> </w:t>
      </w:r>
      <w:r w:rsidRPr="00EF1D8A">
        <w:rPr>
          <w:rFonts w:ascii="MyriadPro-Regular" w:hAnsi="MyriadPro-Regular"/>
          <w:b/>
          <w:bCs/>
          <w:color w:val="242021"/>
          <w:sz w:val="22"/>
          <w:szCs w:val="22"/>
        </w:rPr>
        <w:t>й не торкатися стінок посудини.</w:t>
      </w:r>
    </w:p>
    <w:p w14:paraId="237B7875" w14:textId="2EFF724A" w:rsidR="00430020" w:rsidRPr="00430020" w:rsidRDefault="00430020" w:rsidP="00430020">
      <w:pPr>
        <w:tabs>
          <w:tab w:val="left" w:pos="2977"/>
        </w:tabs>
        <w:spacing w:after="4" w:line="250" w:lineRule="auto"/>
        <w:jc w:val="center"/>
        <w:rPr>
          <w:rFonts w:eastAsia="Times New Roman"/>
          <w:b/>
          <w:bCs/>
          <w:color w:val="181717"/>
          <w:sz w:val="24"/>
          <w:szCs w:val="22"/>
          <w:lang w:val="en-US" w:eastAsia="uk-UA"/>
        </w:rPr>
      </w:pPr>
      <w:r>
        <w:rPr>
          <w:noProof/>
        </w:rPr>
        <w:drawing>
          <wp:inline distT="0" distB="0" distL="0" distR="0" wp14:anchorId="18D05ED8" wp14:editId="1C010824">
            <wp:extent cx="2958755" cy="14192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19037" cy="144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9FB345" w14:textId="428D62C7" w:rsidR="00DB7E05" w:rsidRPr="009F2231" w:rsidRDefault="00DB7E05" w:rsidP="00540715">
      <w:pPr>
        <w:ind w:firstLine="567"/>
        <w:jc w:val="center"/>
        <w:rPr>
          <w:b/>
          <w:bCs/>
          <w:sz w:val="24"/>
          <w:szCs w:val="24"/>
        </w:rPr>
      </w:pPr>
      <w:r w:rsidRPr="009F2231">
        <w:rPr>
          <w:b/>
          <w:bCs/>
          <w:sz w:val="24"/>
          <w:szCs w:val="24"/>
        </w:rPr>
        <w:lastRenderedPageBreak/>
        <w:t>Спостереження</w:t>
      </w:r>
    </w:p>
    <w:p w14:paraId="3EB13227" w14:textId="435DE546" w:rsidR="00DB7E05" w:rsidRPr="002B0279" w:rsidRDefault="00DB7E05" w:rsidP="008142D0">
      <w:pPr>
        <w:jc w:val="both"/>
        <w:rPr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40715">
        <w:rPr>
          <w:sz w:val="24"/>
          <w:szCs w:val="24"/>
        </w:rPr>
        <w:t>________</w:t>
      </w:r>
    </w:p>
    <w:p w14:paraId="520D4BA6" w14:textId="0BD5017B" w:rsidR="00443477" w:rsidRDefault="00443477" w:rsidP="00247C2D">
      <w:pPr>
        <w:spacing w:before="240"/>
        <w:ind w:firstLine="567"/>
        <w:jc w:val="both"/>
        <w:rPr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t xml:space="preserve">Дослід </w:t>
      </w:r>
      <w:r>
        <w:rPr>
          <w:b/>
          <w:bCs/>
          <w:i/>
          <w:iCs/>
          <w:sz w:val="24"/>
          <w:szCs w:val="24"/>
        </w:rPr>
        <w:t>3</w:t>
      </w:r>
      <w:r w:rsidRPr="004C0EFD">
        <w:rPr>
          <w:b/>
          <w:bCs/>
          <w:i/>
          <w:iCs/>
          <w:sz w:val="24"/>
          <w:szCs w:val="24"/>
        </w:rPr>
        <w:t xml:space="preserve">. </w:t>
      </w:r>
      <w:r w:rsidR="00247C2D" w:rsidRPr="00247C2D">
        <w:rPr>
          <w:b/>
          <w:bCs/>
          <w:i/>
          <w:iCs/>
          <w:sz w:val="24"/>
          <w:szCs w:val="24"/>
        </w:rPr>
        <w:t>Вимірюємо температуру кипіння води та спирту (віртуально</w:t>
      </w:r>
      <w:r w:rsidR="00247C2D" w:rsidRPr="008A100E">
        <w:rPr>
          <w:b/>
          <w:bCs/>
          <w:i/>
          <w:iCs/>
          <w:sz w:val="24"/>
          <w:szCs w:val="24"/>
          <w:lang w:val="ru-RU"/>
        </w:rPr>
        <w:t xml:space="preserve"> </w:t>
      </w:r>
      <w:r w:rsidR="00247C2D" w:rsidRPr="00247C2D">
        <w:rPr>
          <w:b/>
          <w:bCs/>
          <w:i/>
          <w:iCs/>
          <w:sz w:val="24"/>
          <w:szCs w:val="24"/>
        </w:rPr>
        <w:t>чи демонстраційно)</w:t>
      </w:r>
      <w:r w:rsidRPr="004C0EFD">
        <w:rPr>
          <w:b/>
          <w:bCs/>
          <w:i/>
          <w:iCs/>
          <w:sz w:val="24"/>
          <w:szCs w:val="24"/>
        </w:rPr>
        <w:t>.</w:t>
      </w:r>
    </w:p>
    <w:p w14:paraId="5D951CE8" w14:textId="4849413B" w:rsidR="00384703" w:rsidRPr="004C0EFD" w:rsidRDefault="0075405D" w:rsidP="00DB7E05">
      <w:pPr>
        <w:spacing w:before="240"/>
        <w:ind w:firstLine="567"/>
        <w:jc w:val="center"/>
        <w:rPr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327DA1B6" wp14:editId="100C571D">
            <wp:simplePos x="0" y="0"/>
            <wp:positionH relativeFrom="margin">
              <wp:posOffset>76200</wp:posOffset>
            </wp:positionH>
            <wp:positionV relativeFrom="margin">
              <wp:posOffset>1285875</wp:posOffset>
            </wp:positionV>
            <wp:extent cx="2676525" cy="3400425"/>
            <wp:effectExtent l="0" t="0" r="952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4703" w:rsidRPr="004C0EFD">
        <w:rPr>
          <w:b/>
          <w:bCs/>
          <w:sz w:val="24"/>
          <w:szCs w:val="24"/>
        </w:rPr>
        <w:t>Хід роботи</w:t>
      </w:r>
    </w:p>
    <w:p w14:paraId="3C82D390" w14:textId="035F38BE" w:rsidR="00384703" w:rsidRDefault="00247C2D" w:rsidP="00247C2D">
      <w:pPr>
        <w:numPr>
          <w:ilvl w:val="0"/>
          <w:numId w:val="17"/>
        </w:numPr>
        <w:spacing w:after="4" w:line="250" w:lineRule="auto"/>
        <w:ind w:left="993" w:hanging="397"/>
        <w:jc w:val="both"/>
        <w:rPr>
          <w:rStyle w:val="fontstyle01"/>
        </w:rPr>
      </w:pPr>
      <w:r w:rsidRPr="00247C2D">
        <w:rPr>
          <w:rStyle w:val="fontstyle01"/>
        </w:rPr>
        <w:t xml:space="preserve">Наливаємо </w:t>
      </w:r>
      <w:r w:rsidR="00F62EB7">
        <w:rPr>
          <w:rStyle w:val="fontstyle01"/>
        </w:rPr>
        <w:t>воду</w:t>
      </w:r>
      <w:r w:rsidRPr="00247C2D">
        <w:rPr>
          <w:rStyle w:val="fontstyle01"/>
        </w:rPr>
        <w:t xml:space="preserve"> в круглодонну колбу та закріплюємо її в штативі.</w:t>
      </w:r>
    </w:p>
    <w:p w14:paraId="74F3B990" w14:textId="1A751979" w:rsidR="00533BB8" w:rsidRDefault="00247C2D" w:rsidP="00E14272">
      <w:pPr>
        <w:numPr>
          <w:ilvl w:val="0"/>
          <w:numId w:val="17"/>
        </w:numPr>
        <w:spacing w:after="4" w:line="250" w:lineRule="auto"/>
        <w:ind w:left="993" w:hanging="397"/>
        <w:jc w:val="both"/>
        <w:rPr>
          <w:rStyle w:val="fontstyle01"/>
        </w:rPr>
      </w:pPr>
      <w:r w:rsidRPr="00247C2D">
        <w:rPr>
          <w:rStyle w:val="fontstyle01"/>
        </w:rPr>
        <w:t>У рідину занурюємо термометр і нагріваємо колбу</w:t>
      </w:r>
      <w:r w:rsidR="00DB7E05">
        <w:rPr>
          <w:rStyle w:val="fontstyle01"/>
        </w:rPr>
        <w:t>.</w:t>
      </w:r>
    </w:p>
    <w:p w14:paraId="3FC03A74" w14:textId="12F7FE64" w:rsidR="00DB7E05" w:rsidRPr="00F62EB7" w:rsidRDefault="00247C2D" w:rsidP="00E14272">
      <w:pPr>
        <w:numPr>
          <w:ilvl w:val="0"/>
          <w:numId w:val="17"/>
        </w:numPr>
        <w:spacing w:after="4" w:line="250" w:lineRule="auto"/>
        <w:ind w:left="993" w:hanging="397"/>
        <w:jc w:val="both"/>
        <w:rPr>
          <w:rStyle w:val="fontstyle01"/>
          <w:rFonts w:ascii="Times New Roman" w:eastAsia="Times New Roman" w:hAnsi="Times New Roman"/>
          <w:color w:val="181717"/>
          <w:szCs w:val="22"/>
          <w:lang w:eastAsia="uk-UA"/>
        </w:rPr>
      </w:pPr>
      <w:r w:rsidRPr="00247C2D">
        <w:rPr>
          <w:rStyle w:val="fontstyle01"/>
        </w:rPr>
        <w:t>Під час кипіння рідини фіксуємо показання термометра.</w:t>
      </w:r>
    </w:p>
    <w:p w14:paraId="62FCFBA0" w14:textId="3981EC0B" w:rsidR="00F62EB7" w:rsidRDefault="00F62EB7" w:rsidP="00F62EB7">
      <w:pPr>
        <w:numPr>
          <w:ilvl w:val="0"/>
          <w:numId w:val="17"/>
        </w:numPr>
        <w:spacing w:after="4" w:line="250" w:lineRule="auto"/>
        <w:ind w:left="993" w:hanging="397"/>
        <w:jc w:val="both"/>
        <w:rPr>
          <w:rStyle w:val="fontstyle01"/>
        </w:rPr>
      </w:pPr>
      <w:r w:rsidRPr="00247C2D">
        <w:rPr>
          <w:rStyle w:val="fontstyle01"/>
        </w:rPr>
        <w:t xml:space="preserve">Наливаємо </w:t>
      </w:r>
      <w:r>
        <w:rPr>
          <w:rStyle w:val="fontstyle01"/>
        </w:rPr>
        <w:t>спирт</w:t>
      </w:r>
      <w:r w:rsidRPr="00247C2D">
        <w:rPr>
          <w:rStyle w:val="fontstyle01"/>
        </w:rPr>
        <w:t xml:space="preserve"> в круглодонну колбу та закріплюємо її в штативі.</w:t>
      </w:r>
    </w:p>
    <w:p w14:paraId="1E4E25CF" w14:textId="281878AE" w:rsidR="00F62EB7" w:rsidRDefault="00F62EB7" w:rsidP="00F62EB7">
      <w:pPr>
        <w:numPr>
          <w:ilvl w:val="0"/>
          <w:numId w:val="17"/>
        </w:numPr>
        <w:spacing w:after="4" w:line="250" w:lineRule="auto"/>
        <w:ind w:left="993" w:hanging="397"/>
        <w:jc w:val="both"/>
        <w:rPr>
          <w:rStyle w:val="fontstyle01"/>
        </w:rPr>
      </w:pPr>
      <w:r w:rsidRPr="00247C2D">
        <w:rPr>
          <w:rStyle w:val="fontstyle01"/>
        </w:rPr>
        <w:t>У рідину занурюємо термометр і нагріваємо колбу</w:t>
      </w:r>
      <w:r>
        <w:rPr>
          <w:rStyle w:val="fontstyle01"/>
        </w:rPr>
        <w:t>.</w:t>
      </w:r>
    </w:p>
    <w:p w14:paraId="5AAE1232" w14:textId="3D58491A" w:rsidR="00F62EB7" w:rsidRPr="0075405D" w:rsidRDefault="00F62EB7" w:rsidP="00F62EB7">
      <w:pPr>
        <w:numPr>
          <w:ilvl w:val="0"/>
          <w:numId w:val="17"/>
        </w:numPr>
        <w:spacing w:after="4" w:line="250" w:lineRule="auto"/>
        <w:ind w:left="993" w:hanging="397"/>
        <w:jc w:val="both"/>
        <w:rPr>
          <w:rStyle w:val="fontstyle01"/>
          <w:rFonts w:ascii="Times New Roman" w:eastAsia="Times New Roman" w:hAnsi="Times New Roman"/>
          <w:color w:val="181717"/>
          <w:szCs w:val="22"/>
          <w:lang w:eastAsia="uk-UA"/>
        </w:rPr>
      </w:pPr>
      <w:r w:rsidRPr="00247C2D">
        <w:rPr>
          <w:rStyle w:val="fontstyle01"/>
        </w:rPr>
        <w:t>Під час кипіння рідини фіксуємо показання термометра.</w:t>
      </w:r>
    </w:p>
    <w:p w14:paraId="7EF94E06" w14:textId="690B7176" w:rsidR="0075405D" w:rsidRPr="00F62EB7" w:rsidRDefault="0075405D" w:rsidP="00F62EB7">
      <w:pPr>
        <w:numPr>
          <w:ilvl w:val="0"/>
          <w:numId w:val="17"/>
        </w:numPr>
        <w:spacing w:after="4" w:line="250" w:lineRule="auto"/>
        <w:ind w:left="993" w:hanging="397"/>
        <w:jc w:val="both"/>
        <w:rPr>
          <w:rFonts w:eastAsia="Times New Roman"/>
          <w:color w:val="181717"/>
          <w:sz w:val="24"/>
          <w:szCs w:val="22"/>
          <w:lang w:eastAsia="uk-UA"/>
        </w:rPr>
      </w:pPr>
      <w:r w:rsidRPr="0075405D">
        <w:rPr>
          <w:rFonts w:eastAsia="Times New Roman"/>
          <w:color w:val="181717"/>
          <w:sz w:val="24"/>
          <w:szCs w:val="22"/>
          <w:lang w:eastAsia="uk-UA"/>
        </w:rPr>
        <w:t>Порівняйте отримані результати з довідниковими даними</w:t>
      </w:r>
      <w:r>
        <w:rPr>
          <w:rFonts w:eastAsia="Times New Roman"/>
          <w:color w:val="181717"/>
          <w:sz w:val="24"/>
          <w:szCs w:val="22"/>
          <w:lang w:eastAsia="uk-UA"/>
        </w:rPr>
        <w:t xml:space="preserve"> </w:t>
      </w:r>
      <w:r w:rsidRPr="008A100E">
        <w:rPr>
          <w:rStyle w:val="fontstyle01"/>
          <w:lang w:val="ru-RU"/>
        </w:rPr>
        <w:t>(</w:t>
      </w:r>
      <w:r>
        <w:rPr>
          <w:rStyle w:val="fontstyle01"/>
          <w:lang w:val="en-US"/>
        </w:rPr>
        <w:t>c</w:t>
      </w:r>
      <w:r w:rsidRPr="008A100E">
        <w:rPr>
          <w:rStyle w:val="fontstyle01"/>
          <w:lang w:val="ru-RU"/>
        </w:rPr>
        <w:t xml:space="preserve">. 201-203 </w:t>
      </w:r>
      <w:r w:rsidRPr="00D37D46">
        <w:rPr>
          <w:rStyle w:val="fontstyle01"/>
        </w:rPr>
        <w:t>підручника</w:t>
      </w:r>
      <w:r w:rsidRPr="008A100E">
        <w:rPr>
          <w:rStyle w:val="fontstyle01"/>
          <w:lang w:val="ru-RU"/>
        </w:rPr>
        <w:t>)</w:t>
      </w:r>
      <w:r w:rsidRPr="0075405D">
        <w:rPr>
          <w:rFonts w:eastAsia="Times New Roman"/>
          <w:color w:val="181717"/>
          <w:sz w:val="24"/>
          <w:szCs w:val="22"/>
          <w:lang w:eastAsia="uk-UA"/>
        </w:rPr>
        <w:t>.</w:t>
      </w:r>
    </w:p>
    <w:p w14:paraId="16874071" w14:textId="3928F765" w:rsidR="00384703" w:rsidRDefault="00384703" w:rsidP="008142D0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9F2231">
        <w:rPr>
          <w:b/>
          <w:bCs/>
          <w:sz w:val="24"/>
          <w:szCs w:val="24"/>
        </w:rPr>
        <w:t>Спостереження</w:t>
      </w:r>
    </w:p>
    <w:tbl>
      <w:tblPr>
        <w:tblStyle w:val="a3"/>
        <w:tblpPr w:leftFromText="180" w:rightFromText="180" w:vertAnchor="text" w:horzAnchor="margin" w:tblpXSpec="right" w:tblpY="297"/>
        <w:tblW w:w="6242" w:type="dxa"/>
        <w:jc w:val="right"/>
        <w:tblLook w:val="04A0" w:firstRow="1" w:lastRow="0" w:firstColumn="1" w:lastColumn="0" w:noHBand="0" w:noVBand="1"/>
      </w:tblPr>
      <w:tblGrid>
        <w:gridCol w:w="2080"/>
        <w:gridCol w:w="2081"/>
        <w:gridCol w:w="2081"/>
      </w:tblGrid>
      <w:tr w:rsidR="008142D0" w:rsidRPr="008142D0" w14:paraId="47B9D14B" w14:textId="77777777" w:rsidTr="00C20E1F">
        <w:trPr>
          <w:jc w:val="right"/>
        </w:trPr>
        <w:tc>
          <w:tcPr>
            <w:tcW w:w="2080" w:type="dxa"/>
          </w:tcPr>
          <w:p w14:paraId="6FD3BC3C" w14:textId="4307D6E9" w:rsidR="008142D0" w:rsidRPr="008142D0" w:rsidRDefault="00C20E1F" w:rsidP="0075405D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Рідина</w:t>
            </w:r>
          </w:p>
        </w:tc>
        <w:tc>
          <w:tcPr>
            <w:tcW w:w="2081" w:type="dxa"/>
          </w:tcPr>
          <w:p w14:paraId="28E93253" w14:textId="39B6EB29" w:rsidR="008142D0" w:rsidRPr="008142D0" w:rsidRDefault="00C20E1F" w:rsidP="0075405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Густина</w:t>
            </w:r>
          </w:p>
        </w:tc>
        <w:tc>
          <w:tcPr>
            <w:tcW w:w="2081" w:type="dxa"/>
          </w:tcPr>
          <w:p w14:paraId="153C5C9E" w14:textId="3AF03D2C" w:rsidR="008142D0" w:rsidRPr="008142D0" w:rsidRDefault="00C20E1F" w:rsidP="0075405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Температура кипіння</w:t>
            </w:r>
          </w:p>
        </w:tc>
      </w:tr>
      <w:tr w:rsidR="008142D0" w:rsidRPr="008142D0" w14:paraId="0384546C" w14:textId="77777777" w:rsidTr="00C20E1F">
        <w:trPr>
          <w:jc w:val="right"/>
        </w:trPr>
        <w:tc>
          <w:tcPr>
            <w:tcW w:w="2080" w:type="dxa"/>
          </w:tcPr>
          <w:p w14:paraId="3E9F176B" w14:textId="6F0B37E3" w:rsidR="008142D0" w:rsidRPr="008142D0" w:rsidRDefault="00C20E1F" w:rsidP="0075405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вода</w:t>
            </w:r>
          </w:p>
        </w:tc>
        <w:tc>
          <w:tcPr>
            <w:tcW w:w="2081" w:type="dxa"/>
          </w:tcPr>
          <w:p w14:paraId="7852304B" w14:textId="77777777" w:rsidR="008142D0" w:rsidRPr="008142D0" w:rsidRDefault="008142D0" w:rsidP="0075405D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081" w:type="dxa"/>
          </w:tcPr>
          <w:p w14:paraId="0413B7F1" w14:textId="77777777" w:rsidR="008142D0" w:rsidRPr="008142D0" w:rsidRDefault="008142D0" w:rsidP="0075405D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8142D0" w:rsidRPr="008142D0" w14:paraId="4CAB6ABD" w14:textId="77777777" w:rsidTr="00C20E1F">
        <w:trPr>
          <w:jc w:val="right"/>
        </w:trPr>
        <w:tc>
          <w:tcPr>
            <w:tcW w:w="2080" w:type="dxa"/>
          </w:tcPr>
          <w:p w14:paraId="06A76BBC" w14:textId="4857176C" w:rsidR="008142D0" w:rsidRPr="008142D0" w:rsidRDefault="00C20E1F" w:rsidP="0075405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спирт</w:t>
            </w:r>
          </w:p>
        </w:tc>
        <w:tc>
          <w:tcPr>
            <w:tcW w:w="2081" w:type="dxa"/>
          </w:tcPr>
          <w:p w14:paraId="5FDCBD1F" w14:textId="77777777" w:rsidR="008142D0" w:rsidRPr="008142D0" w:rsidRDefault="008142D0" w:rsidP="0075405D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081" w:type="dxa"/>
          </w:tcPr>
          <w:p w14:paraId="32504673" w14:textId="77777777" w:rsidR="008142D0" w:rsidRPr="008142D0" w:rsidRDefault="008142D0" w:rsidP="0075405D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</w:tbl>
    <w:p w14:paraId="73A7B129" w14:textId="553A32BB" w:rsidR="00D36627" w:rsidRPr="00D36627" w:rsidRDefault="0075405D" w:rsidP="00D36627">
      <w:pPr>
        <w:ind w:firstLine="567"/>
        <w:jc w:val="both"/>
        <w:rPr>
          <w:sz w:val="24"/>
          <w:szCs w:val="24"/>
        </w:rPr>
      </w:pPr>
      <w:r w:rsidRPr="0075405D">
        <w:rPr>
          <w:sz w:val="24"/>
          <w:szCs w:val="24"/>
        </w:rPr>
        <w:t>Результати вимірювань запишіть у зошиті в таблицю.</w:t>
      </w:r>
    </w:p>
    <w:bookmarkEnd w:id="1"/>
    <w:p w14:paraId="7CA9E095" w14:textId="3711F230" w:rsidR="009F2231" w:rsidRDefault="009F2231" w:rsidP="009F2231">
      <w:pPr>
        <w:jc w:val="both"/>
        <w:rPr>
          <w:sz w:val="24"/>
          <w:szCs w:val="24"/>
        </w:rPr>
      </w:pPr>
    </w:p>
    <w:sectPr w:rsidR="009F2231" w:rsidSect="007F1E82">
      <w:type w:val="continuous"/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choolBookC">
    <w:altName w:val="Cambria"/>
    <w:panose1 w:val="00000000000000000000"/>
    <w:charset w:val="00"/>
    <w:family w:val="roman"/>
    <w:notTrueType/>
    <w:pitch w:val="default"/>
  </w:font>
  <w:font w:name="MyriadPro-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1E0E"/>
    <w:multiLevelType w:val="hybridMultilevel"/>
    <w:tmpl w:val="CC1E366E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86364B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1D6F14"/>
    <w:multiLevelType w:val="hybridMultilevel"/>
    <w:tmpl w:val="67606B5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B6BC6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C4F8E"/>
    <w:multiLevelType w:val="hybridMultilevel"/>
    <w:tmpl w:val="9C9C8F20"/>
    <w:lvl w:ilvl="0" w:tplc="EBAE1832">
      <w:start w:val="1"/>
      <w:numFmt w:val="decimal"/>
      <w:lvlText w:val="%1)"/>
      <w:lvlJc w:val="left"/>
      <w:pPr>
        <w:ind w:left="142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6F4C80"/>
    <w:multiLevelType w:val="hybridMultilevel"/>
    <w:tmpl w:val="A7EA699E"/>
    <w:lvl w:ilvl="0" w:tplc="7854C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FB1435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1C7943"/>
    <w:multiLevelType w:val="hybridMultilevel"/>
    <w:tmpl w:val="C2945F60"/>
    <w:lvl w:ilvl="0" w:tplc="04220011">
      <w:start w:val="1"/>
      <w:numFmt w:val="decimal"/>
      <w:lvlText w:val="%1)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FD3372E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892406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BDF79B6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49530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4F86E93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160334"/>
    <w:multiLevelType w:val="hybridMultilevel"/>
    <w:tmpl w:val="01C06B0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5364BC1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AE4004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6E806AA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12"/>
  </w:num>
  <w:num w:numId="5">
    <w:abstractNumId w:val="4"/>
  </w:num>
  <w:num w:numId="6">
    <w:abstractNumId w:val="14"/>
  </w:num>
  <w:num w:numId="7">
    <w:abstractNumId w:val="7"/>
  </w:num>
  <w:num w:numId="8">
    <w:abstractNumId w:val="3"/>
  </w:num>
  <w:num w:numId="9">
    <w:abstractNumId w:val="8"/>
  </w:num>
  <w:num w:numId="10">
    <w:abstractNumId w:val="13"/>
  </w:num>
  <w:num w:numId="11">
    <w:abstractNumId w:val="9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CC9"/>
    <w:rsid w:val="00031242"/>
    <w:rsid w:val="00050B5B"/>
    <w:rsid w:val="00093CDA"/>
    <w:rsid w:val="000A09CE"/>
    <w:rsid w:val="000F46E6"/>
    <w:rsid w:val="001F4192"/>
    <w:rsid w:val="00245CAE"/>
    <w:rsid w:val="00247C2D"/>
    <w:rsid w:val="00265E31"/>
    <w:rsid w:val="002B0279"/>
    <w:rsid w:val="002E7C8A"/>
    <w:rsid w:val="003072A6"/>
    <w:rsid w:val="00330FAE"/>
    <w:rsid w:val="00384703"/>
    <w:rsid w:val="003C6AE2"/>
    <w:rsid w:val="003E29C0"/>
    <w:rsid w:val="00430020"/>
    <w:rsid w:val="00443477"/>
    <w:rsid w:val="0047396A"/>
    <w:rsid w:val="004C0EFD"/>
    <w:rsid w:val="004C2A24"/>
    <w:rsid w:val="00533BB8"/>
    <w:rsid w:val="00540715"/>
    <w:rsid w:val="00541007"/>
    <w:rsid w:val="00564ABF"/>
    <w:rsid w:val="005C1111"/>
    <w:rsid w:val="006361D9"/>
    <w:rsid w:val="00657437"/>
    <w:rsid w:val="007532C3"/>
    <w:rsid w:val="0075405D"/>
    <w:rsid w:val="007574EE"/>
    <w:rsid w:val="007A06AC"/>
    <w:rsid w:val="007A3031"/>
    <w:rsid w:val="007C097F"/>
    <w:rsid w:val="007D5E2E"/>
    <w:rsid w:val="007F1E82"/>
    <w:rsid w:val="008142D0"/>
    <w:rsid w:val="0083753E"/>
    <w:rsid w:val="008A100E"/>
    <w:rsid w:val="008E797D"/>
    <w:rsid w:val="009A2BBD"/>
    <w:rsid w:val="009F2231"/>
    <w:rsid w:val="009F4FC5"/>
    <w:rsid w:val="00A12F78"/>
    <w:rsid w:val="00A20D03"/>
    <w:rsid w:val="00A57FBA"/>
    <w:rsid w:val="00B16A68"/>
    <w:rsid w:val="00B67E03"/>
    <w:rsid w:val="00C20E1F"/>
    <w:rsid w:val="00C33EBF"/>
    <w:rsid w:val="00C74381"/>
    <w:rsid w:val="00C74CCF"/>
    <w:rsid w:val="00CA7C61"/>
    <w:rsid w:val="00CC3CC9"/>
    <w:rsid w:val="00CF017C"/>
    <w:rsid w:val="00CF400C"/>
    <w:rsid w:val="00D14906"/>
    <w:rsid w:val="00D25BFA"/>
    <w:rsid w:val="00D36627"/>
    <w:rsid w:val="00D37D46"/>
    <w:rsid w:val="00DB7E05"/>
    <w:rsid w:val="00DD56BA"/>
    <w:rsid w:val="00E14272"/>
    <w:rsid w:val="00EB0D1D"/>
    <w:rsid w:val="00EF1D8A"/>
    <w:rsid w:val="00F21B0D"/>
    <w:rsid w:val="00F27B38"/>
    <w:rsid w:val="00F53191"/>
    <w:rsid w:val="00F62EB7"/>
    <w:rsid w:val="00F67ED4"/>
    <w:rsid w:val="00FC6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D565F"/>
  <w15:chartTrackingRefBased/>
  <w15:docId w15:val="{13E87D84-3164-426A-9876-D9E9314CD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7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3CC9"/>
    <w:rPr>
      <w:rFonts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67ED4"/>
    <w:pPr>
      <w:ind w:left="720"/>
      <w:contextualSpacing/>
    </w:pPr>
  </w:style>
  <w:style w:type="paragraph" w:styleId="a5">
    <w:name w:val="caption"/>
    <w:basedOn w:val="a"/>
    <w:next w:val="a"/>
    <w:uiPriority w:val="35"/>
    <w:unhideWhenUsed/>
    <w:qFormat/>
    <w:rsid w:val="00F67ED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ntstyle01">
    <w:name w:val="fontstyle01"/>
    <w:basedOn w:val="a0"/>
    <w:rsid w:val="00F21B0D"/>
    <w:rPr>
      <w:rFonts w:ascii="SchoolBookC" w:hAnsi="SchoolBookC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3111</TotalTime>
  <Pages>2</Pages>
  <Words>2065</Words>
  <Characters>1178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chemist</dc:creator>
  <cp:keywords/>
  <dc:description/>
  <cp:lastModifiedBy>chemist</cp:lastModifiedBy>
  <cp:revision>54</cp:revision>
  <dcterms:created xsi:type="dcterms:W3CDTF">2025-09-23T13:47:00Z</dcterms:created>
  <dcterms:modified xsi:type="dcterms:W3CDTF">2025-10-07T15:24:00Z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